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AE" w:rsidRDefault="00A6341D">
      <w:pPr>
        <w:tabs>
          <w:tab w:val="left" w:pos="5667"/>
        </w:tabs>
        <w:ind w:left="204"/>
        <w:rPr>
          <w:rFonts w:ascii="Times New Roman"/>
          <w:sz w:val="20"/>
        </w:rPr>
      </w:pPr>
      <w:r>
        <w:rPr>
          <w:rFonts w:ascii="Times New Roman"/>
          <w:noProof/>
          <w:sz w:val="20"/>
          <w:lang w:val="el-GR" w:eastAsia="el-GR"/>
        </w:rPr>
        <w:drawing>
          <wp:inline distT="0" distB="0" distL="0" distR="0">
            <wp:extent cx="1221695" cy="10267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1695" cy="1026795"/>
                    </a:xfrm>
                    <a:prstGeom prst="rect">
                      <a:avLst/>
                    </a:prstGeom>
                  </pic:spPr>
                </pic:pic>
              </a:graphicData>
            </a:graphic>
          </wp:inline>
        </w:drawing>
      </w:r>
      <w:r>
        <w:rPr>
          <w:rFonts w:ascii="Times New Roman"/>
          <w:sz w:val="20"/>
        </w:rPr>
        <w:tab/>
      </w:r>
      <w:r>
        <w:rPr>
          <w:rFonts w:ascii="Times New Roman"/>
          <w:noProof/>
          <w:position w:val="84"/>
          <w:sz w:val="20"/>
          <w:lang w:val="el-GR" w:eastAsia="el-GR"/>
        </w:rPr>
        <w:drawing>
          <wp:inline distT="0" distB="0" distL="0" distR="0">
            <wp:extent cx="1037844" cy="4937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37844" cy="493775"/>
                    </a:xfrm>
                    <a:prstGeom prst="rect">
                      <a:avLst/>
                    </a:prstGeom>
                  </pic:spPr>
                </pic:pic>
              </a:graphicData>
            </a:graphic>
          </wp:inline>
        </w:drawing>
      </w:r>
    </w:p>
    <w:p w:rsidR="001A11AE" w:rsidRPr="004A358A" w:rsidRDefault="00A6341D">
      <w:pPr>
        <w:spacing w:before="95"/>
        <w:ind w:left="1172" w:right="1594" w:firstLine="623"/>
        <w:rPr>
          <w:b/>
          <w:sz w:val="28"/>
          <w:lang w:val="el-GR"/>
        </w:rPr>
      </w:pPr>
      <w:r w:rsidRPr="004A358A">
        <w:rPr>
          <w:b/>
          <w:sz w:val="28"/>
          <w:lang w:val="el-GR"/>
        </w:rPr>
        <w:t>43</w:t>
      </w:r>
      <w:r w:rsidRPr="004A358A">
        <w:rPr>
          <w:b/>
          <w:sz w:val="28"/>
          <w:vertAlign w:val="superscript"/>
          <w:lang w:val="el-GR"/>
        </w:rPr>
        <w:t>ο</w:t>
      </w:r>
      <w:r w:rsidRPr="004A358A">
        <w:rPr>
          <w:b/>
          <w:sz w:val="28"/>
          <w:lang w:val="el-GR"/>
        </w:rPr>
        <w:t xml:space="preserve"> ΡΑΛΛΥ ΑΧΑΙΟΣ 2023 ΡΑΛΛΥ ΣΠΡΙΝΤ ¨ΧΑΛΑΝΔΡΙΤΣΑ¨</w:t>
      </w:r>
    </w:p>
    <w:p w:rsidR="001A11AE" w:rsidRPr="004A358A" w:rsidRDefault="001A11AE">
      <w:pPr>
        <w:pStyle w:val="a3"/>
        <w:ind w:left="0"/>
        <w:rPr>
          <w:b/>
          <w:sz w:val="20"/>
          <w:lang w:val="el-GR"/>
        </w:rPr>
      </w:pPr>
    </w:p>
    <w:p w:rsidR="001A11AE" w:rsidRPr="004A358A" w:rsidRDefault="001A11AE">
      <w:pPr>
        <w:pStyle w:val="a3"/>
        <w:ind w:left="0"/>
        <w:rPr>
          <w:b/>
          <w:sz w:val="20"/>
          <w:lang w:val="el-GR"/>
        </w:rPr>
      </w:pPr>
    </w:p>
    <w:p w:rsidR="001A11AE" w:rsidRDefault="00A6341D">
      <w:pPr>
        <w:pStyle w:val="a4"/>
        <w:spacing w:line="326" w:lineRule="auto"/>
      </w:pPr>
      <w:r>
        <w:t>ΣΥΜΠΛΗΡΩΜΑΤΙΚΟΣ KANONIΣMOΣ 23 - 24 / 09 / 2023</w:t>
      </w:r>
    </w:p>
    <w:p w:rsidR="001A11AE" w:rsidRDefault="00A6341D">
      <w:pPr>
        <w:pStyle w:val="a3"/>
        <w:ind w:left="1776"/>
        <w:rPr>
          <w:sz w:val="20"/>
        </w:rPr>
      </w:pPr>
      <w:r>
        <w:rPr>
          <w:sz w:val="20"/>
        </w:rPr>
      </w:r>
      <w:r>
        <w:rPr>
          <w:sz w:val="20"/>
        </w:rPr>
        <w:pict>
          <v:shapetype id="_x0000_t202" coordsize="21600,21600" o:spt="202" path="m,l,21600r21600,l21600,xe">
            <v:stroke joinstyle="miter"/>
            <v:path gradientshapeok="t" o:connecttype="rect"/>
          </v:shapetype>
          <v:shape id="_x0000_s1034" type="#_x0000_t202" style="width:199pt;height:21.4pt;mso-left-percent:-10001;mso-top-percent:-10001;mso-position-horizontal:absolute;mso-position-horizontal-relative:char;mso-position-vertical:absolute;mso-position-vertical-relative:line;mso-left-percent:-10001;mso-top-percent:-10001" filled="f" strokeweight=".72pt">
            <v:textbox inset="0,0,0,0">
              <w:txbxContent>
                <w:p w:rsidR="001A11AE" w:rsidRDefault="00A6341D">
                  <w:pPr>
                    <w:spacing w:before="71"/>
                    <w:ind w:left="143"/>
                    <w:rPr>
                      <w:sz w:val="20"/>
                    </w:rPr>
                  </w:pPr>
                  <w:r>
                    <w:rPr>
                      <w:sz w:val="20"/>
                    </w:rPr>
                    <w:t>Αριθμός Μητρώου ΕΠΑ: 101/23.08.2023</w:t>
                  </w:r>
                </w:p>
              </w:txbxContent>
            </v:textbox>
            <w10:wrap type="none"/>
            <w10:anchorlock/>
          </v:shape>
        </w:pict>
      </w:r>
    </w:p>
    <w:p w:rsidR="001A11AE" w:rsidRDefault="001A11AE">
      <w:pPr>
        <w:pStyle w:val="a3"/>
        <w:ind w:left="0"/>
        <w:rPr>
          <w:b/>
          <w:sz w:val="36"/>
        </w:rPr>
      </w:pPr>
    </w:p>
    <w:p w:rsidR="001A11AE" w:rsidRDefault="001A11AE">
      <w:pPr>
        <w:pStyle w:val="a3"/>
        <w:ind w:left="0"/>
        <w:rPr>
          <w:b/>
          <w:sz w:val="36"/>
        </w:rPr>
      </w:pPr>
    </w:p>
    <w:p w:rsidR="001A11AE" w:rsidRDefault="001A11AE">
      <w:pPr>
        <w:pStyle w:val="a3"/>
        <w:ind w:left="0"/>
        <w:rPr>
          <w:b/>
          <w:sz w:val="36"/>
        </w:rPr>
      </w:pPr>
    </w:p>
    <w:p w:rsidR="001A11AE" w:rsidRDefault="001A11AE">
      <w:pPr>
        <w:pStyle w:val="a3"/>
        <w:ind w:left="0"/>
        <w:rPr>
          <w:b/>
          <w:sz w:val="36"/>
        </w:rPr>
      </w:pPr>
    </w:p>
    <w:p w:rsidR="001A11AE" w:rsidRDefault="001A11AE">
      <w:pPr>
        <w:pStyle w:val="a3"/>
        <w:ind w:left="0"/>
        <w:rPr>
          <w:b/>
          <w:sz w:val="36"/>
        </w:rPr>
      </w:pPr>
    </w:p>
    <w:p w:rsidR="001A11AE" w:rsidRDefault="001A11AE">
      <w:pPr>
        <w:pStyle w:val="a3"/>
        <w:ind w:left="0"/>
        <w:rPr>
          <w:b/>
          <w:sz w:val="36"/>
        </w:rPr>
      </w:pPr>
    </w:p>
    <w:p w:rsidR="001A11AE" w:rsidRDefault="001A11AE">
      <w:pPr>
        <w:pStyle w:val="a3"/>
        <w:ind w:left="0"/>
        <w:rPr>
          <w:b/>
          <w:sz w:val="36"/>
        </w:rPr>
      </w:pPr>
    </w:p>
    <w:p w:rsidR="001A11AE" w:rsidRDefault="00A6341D">
      <w:pPr>
        <w:pStyle w:val="a3"/>
        <w:spacing w:before="6"/>
        <w:ind w:left="0"/>
        <w:rPr>
          <w:b/>
          <w:sz w:val="23"/>
        </w:rPr>
      </w:pPr>
      <w:bookmarkStart w:id="0" w:name="_GoBack"/>
      <w:bookmarkEnd w:id="0"/>
      <w:r>
        <w:rPr>
          <w:noProof/>
          <w:lang w:val="el-GR" w:eastAsia="el-GR"/>
        </w:rPr>
        <w:drawing>
          <wp:anchor distT="0" distB="0" distL="0" distR="0" simplePos="0" relativeHeight="251659264" behindDoc="0" locked="0" layoutInCell="1" allowOverlap="1">
            <wp:simplePos x="0" y="0"/>
            <wp:positionH relativeFrom="page">
              <wp:posOffset>1860804</wp:posOffset>
            </wp:positionH>
            <wp:positionV relativeFrom="paragraph">
              <wp:posOffset>196956</wp:posOffset>
            </wp:positionV>
            <wp:extent cx="1467145" cy="6629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67145" cy="662940"/>
                    </a:xfrm>
                    <a:prstGeom prst="rect">
                      <a:avLst/>
                    </a:prstGeom>
                  </pic:spPr>
                </pic:pic>
              </a:graphicData>
            </a:graphic>
          </wp:anchor>
        </w:drawing>
      </w:r>
    </w:p>
    <w:p w:rsidR="001A11AE" w:rsidRDefault="001A11AE">
      <w:pPr>
        <w:rPr>
          <w:sz w:val="23"/>
        </w:rPr>
        <w:sectPr w:rsidR="001A11AE">
          <w:type w:val="continuous"/>
          <w:pgSz w:w="8400" w:h="11910"/>
          <w:pgMar w:top="960" w:right="400" w:bottom="280" w:left="400" w:header="720" w:footer="720" w:gutter="0"/>
          <w:cols w:space="720"/>
        </w:sectPr>
      </w:pPr>
    </w:p>
    <w:p w:rsidR="001A11AE" w:rsidRDefault="00A6341D">
      <w:pPr>
        <w:pStyle w:val="a3"/>
        <w:ind w:left="108"/>
        <w:rPr>
          <w:sz w:val="20"/>
        </w:rPr>
      </w:pPr>
      <w:r>
        <w:rPr>
          <w:sz w:val="20"/>
        </w:rPr>
      </w:r>
      <w:r>
        <w:rPr>
          <w:sz w:val="20"/>
        </w:rPr>
        <w:pict>
          <v:group id="_x0000_s1029" style="width:365.8pt;height:17.4pt;mso-position-horizontal-relative:char;mso-position-vertical-relative:line" coordsize="7316,348">
            <v:rect id="_x0000_s1033" style="position:absolute;top:338;width:7316;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68;width:1844;height:231">
              <v:imagedata r:id="rId10" o:title=""/>
            </v:shape>
            <v:line id="_x0000_s1031" style="position:absolute" from="53,266" to="2126,266" strokecolor="#fefefe" strokeweight=".72pt"/>
            <v:shape id="_x0000_s1030" type="#_x0000_t202" style="position:absolute;width:7316;height:348" filled="f" stroked="f">
              <v:textbox inset="0,0,0,0">
                <w:txbxContent>
                  <w:p w:rsidR="001A11AE" w:rsidRDefault="00A6341D">
                    <w:pPr>
                      <w:spacing w:before="100"/>
                      <w:ind w:left="4041"/>
                      <w:rPr>
                        <w:rFonts w:ascii="Calibri" w:hAnsi="Calibri"/>
                        <w:i/>
                        <w:sz w:val="18"/>
                      </w:rPr>
                    </w:pPr>
                    <w:r>
                      <w:rPr>
                        <w:rFonts w:ascii="Calibri" w:hAnsi="Calibri"/>
                        <w:i/>
                        <w:sz w:val="18"/>
                      </w:rPr>
                      <w:t>Συμπληρωματικός Κανονισμός Ράλλυ Σπριντ</w:t>
                    </w:r>
                  </w:p>
                </w:txbxContent>
              </v:textbox>
            </v:shape>
            <w10:wrap type="none"/>
            <w10:anchorlock/>
          </v:group>
        </w:pict>
      </w:r>
    </w:p>
    <w:p w:rsidR="001A11AE" w:rsidRDefault="001A11AE">
      <w:pPr>
        <w:pStyle w:val="a3"/>
        <w:ind w:left="0"/>
        <w:rPr>
          <w:b/>
          <w:sz w:val="20"/>
        </w:rPr>
      </w:pPr>
    </w:p>
    <w:p w:rsidR="001A11AE" w:rsidRDefault="001A11AE">
      <w:pPr>
        <w:pStyle w:val="a3"/>
        <w:spacing w:before="10"/>
        <w:ind w:left="0"/>
        <w:rPr>
          <w:b/>
          <w:sz w:val="17"/>
        </w:rPr>
      </w:pPr>
    </w:p>
    <w:p w:rsidR="001A11AE" w:rsidRDefault="00A6341D">
      <w:pPr>
        <w:pStyle w:val="2"/>
        <w:spacing w:before="96"/>
      </w:pPr>
      <w:r>
        <w:t>ΠPOΓPAMMA</w:t>
      </w:r>
    </w:p>
    <w:p w:rsidR="001A11AE" w:rsidRDefault="001A11AE">
      <w:pPr>
        <w:pStyle w:val="a3"/>
        <w:spacing w:before="4"/>
        <w:ind w:left="0"/>
        <w:rPr>
          <w:b/>
          <w:sz w:val="23"/>
        </w:rPr>
      </w:pPr>
    </w:p>
    <w:tbl>
      <w:tblPr>
        <w:tblStyle w:val="TableNormal"/>
        <w:tblW w:w="0" w:type="auto"/>
        <w:tblInd w:w="2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34"/>
        <w:gridCol w:w="1809"/>
        <w:gridCol w:w="1418"/>
        <w:gridCol w:w="1132"/>
      </w:tblGrid>
      <w:tr w:rsidR="001A11AE">
        <w:trPr>
          <w:trHeight w:val="227"/>
        </w:trPr>
        <w:tc>
          <w:tcPr>
            <w:tcW w:w="2834" w:type="dxa"/>
            <w:tcBorders>
              <w:top w:val="nil"/>
              <w:left w:val="nil"/>
            </w:tcBorders>
          </w:tcPr>
          <w:p w:rsidR="001A11AE" w:rsidRDefault="001A11AE">
            <w:pPr>
              <w:pStyle w:val="TableParagraph"/>
              <w:spacing w:before="0"/>
              <w:ind w:left="0"/>
              <w:rPr>
                <w:rFonts w:ascii="Times New Roman"/>
                <w:sz w:val="14"/>
              </w:rPr>
            </w:pPr>
          </w:p>
        </w:tc>
        <w:tc>
          <w:tcPr>
            <w:tcW w:w="1809" w:type="dxa"/>
          </w:tcPr>
          <w:p w:rsidR="001A11AE" w:rsidRDefault="00A6341D">
            <w:pPr>
              <w:pStyle w:val="TableParagraph"/>
              <w:ind w:left="533"/>
              <w:rPr>
                <w:sz w:val="14"/>
              </w:rPr>
            </w:pPr>
            <w:r>
              <w:rPr>
                <w:sz w:val="14"/>
              </w:rPr>
              <w:t>Ημερομηνία</w:t>
            </w:r>
          </w:p>
        </w:tc>
        <w:tc>
          <w:tcPr>
            <w:tcW w:w="1418" w:type="dxa"/>
          </w:tcPr>
          <w:p w:rsidR="001A11AE" w:rsidRDefault="00A6341D">
            <w:pPr>
              <w:pStyle w:val="TableParagraph"/>
              <w:ind w:left="553" w:right="548"/>
              <w:jc w:val="center"/>
              <w:rPr>
                <w:sz w:val="14"/>
              </w:rPr>
            </w:pPr>
            <w:r>
              <w:rPr>
                <w:sz w:val="14"/>
              </w:rPr>
              <w:t>Ώρα</w:t>
            </w:r>
          </w:p>
        </w:tc>
        <w:tc>
          <w:tcPr>
            <w:tcW w:w="1132" w:type="dxa"/>
          </w:tcPr>
          <w:p w:rsidR="001A11AE" w:rsidRDefault="00A6341D">
            <w:pPr>
              <w:pStyle w:val="TableParagraph"/>
              <w:ind w:left="363"/>
              <w:rPr>
                <w:sz w:val="14"/>
              </w:rPr>
            </w:pPr>
            <w:r>
              <w:rPr>
                <w:sz w:val="14"/>
              </w:rPr>
              <w:t>Τόπος</w:t>
            </w:r>
          </w:p>
        </w:tc>
      </w:tr>
      <w:tr w:rsidR="001A11AE">
        <w:trPr>
          <w:trHeight w:val="225"/>
        </w:trPr>
        <w:tc>
          <w:tcPr>
            <w:tcW w:w="2834" w:type="dxa"/>
          </w:tcPr>
          <w:p w:rsidR="001A11AE" w:rsidRDefault="00A6341D">
            <w:pPr>
              <w:pStyle w:val="TableParagraph"/>
              <w:spacing w:before="29"/>
              <w:ind w:left="107"/>
              <w:rPr>
                <w:sz w:val="14"/>
              </w:rPr>
            </w:pPr>
            <w:r>
              <w:rPr>
                <w:sz w:val="14"/>
              </w:rPr>
              <w:t>Έναρξη Eγγραφών Συμμετοχής</w:t>
            </w:r>
          </w:p>
        </w:tc>
        <w:tc>
          <w:tcPr>
            <w:tcW w:w="1809" w:type="dxa"/>
          </w:tcPr>
          <w:p w:rsidR="001A11AE" w:rsidRDefault="00A6341D">
            <w:pPr>
              <w:pStyle w:val="TableParagraph"/>
              <w:spacing w:before="29"/>
              <w:rPr>
                <w:sz w:val="14"/>
              </w:rPr>
            </w:pPr>
            <w:r>
              <w:rPr>
                <w:sz w:val="14"/>
              </w:rPr>
              <w:t>ΔΕΥΤΕΡΑ 04-09-2023</w:t>
            </w:r>
          </w:p>
        </w:tc>
        <w:tc>
          <w:tcPr>
            <w:tcW w:w="1418" w:type="dxa"/>
          </w:tcPr>
          <w:p w:rsidR="001A11AE" w:rsidRDefault="00A6341D">
            <w:pPr>
              <w:pStyle w:val="TableParagraph"/>
              <w:spacing w:before="29"/>
              <w:ind w:left="456"/>
              <w:rPr>
                <w:sz w:val="14"/>
              </w:rPr>
            </w:pPr>
            <w:r>
              <w:rPr>
                <w:sz w:val="14"/>
              </w:rPr>
              <w:t>08.00</w:t>
            </w:r>
          </w:p>
        </w:tc>
        <w:tc>
          <w:tcPr>
            <w:tcW w:w="1132" w:type="dxa"/>
          </w:tcPr>
          <w:p w:rsidR="001A11AE" w:rsidRDefault="00A6341D">
            <w:pPr>
              <w:pStyle w:val="TableParagraph"/>
              <w:spacing w:before="29"/>
              <w:rPr>
                <w:sz w:val="14"/>
              </w:rPr>
            </w:pPr>
            <w:r>
              <w:rPr>
                <w:sz w:val="14"/>
              </w:rPr>
              <w:t>Σ.Δ.Δ.Α.</w:t>
            </w:r>
          </w:p>
        </w:tc>
      </w:tr>
      <w:tr w:rsidR="001A11AE">
        <w:trPr>
          <w:trHeight w:val="227"/>
        </w:trPr>
        <w:tc>
          <w:tcPr>
            <w:tcW w:w="2834" w:type="dxa"/>
          </w:tcPr>
          <w:p w:rsidR="001A11AE" w:rsidRDefault="00A6341D">
            <w:pPr>
              <w:pStyle w:val="TableParagraph"/>
              <w:ind w:left="107"/>
              <w:rPr>
                <w:sz w:val="14"/>
              </w:rPr>
            </w:pPr>
            <w:r>
              <w:rPr>
                <w:sz w:val="14"/>
              </w:rPr>
              <w:t>Λήξη Eγγραφών Συμμετοχής</w:t>
            </w:r>
          </w:p>
        </w:tc>
        <w:tc>
          <w:tcPr>
            <w:tcW w:w="1809" w:type="dxa"/>
          </w:tcPr>
          <w:p w:rsidR="001A11AE" w:rsidRDefault="00A6341D">
            <w:pPr>
              <w:pStyle w:val="TableParagraph"/>
              <w:rPr>
                <w:sz w:val="14"/>
              </w:rPr>
            </w:pPr>
            <w:r>
              <w:rPr>
                <w:sz w:val="14"/>
              </w:rPr>
              <w:t>ΠΑΡΑΣΚΕΥΗ 15-09-23</w:t>
            </w:r>
          </w:p>
        </w:tc>
        <w:tc>
          <w:tcPr>
            <w:tcW w:w="1418" w:type="dxa"/>
          </w:tcPr>
          <w:p w:rsidR="001A11AE" w:rsidRDefault="00A6341D">
            <w:pPr>
              <w:pStyle w:val="TableParagraph"/>
              <w:ind w:left="456"/>
              <w:rPr>
                <w:sz w:val="14"/>
              </w:rPr>
            </w:pPr>
            <w:r>
              <w:rPr>
                <w:sz w:val="14"/>
              </w:rPr>
              <w:t>24.00</w:t>
            </w:r>
          </w:p>
        </w:tc>
        <w:tc>
          <w:tcPr>
            <w:tcW w:w="1132" w:type="dxa"/>
          </w:tcPr>
          <w:p w:rsidR="001A11AE" w:rsidRDefault="00A6341D">
            <w:pPr>
              <w:pStyle w:val="TableParagraph"/>
              <w:rPr>
                <w:sz w:val="14"/>
              </w:rPr>
            </w:pPr>
            <w:r>
              <w:rPr>
                <w:sz w:val="14"/>
              </w:rPr>
              <w:t>Σ.Δ.Δ.Α.</w:t>
            </w:r>
          </w:p>
        </w:tc>
      </w:tr>
      <w:tr w:rsidR="001A11AE">
        <w:trPr>
          <w:trHeight w:val="227"/>
        </w:trPr>
        <w:tc>
          <w:tcPr>
            <w:tcW w:w="2834" w:type="dxa"/>
          </w:tcPr>
          <w:p w:rsidR="001A11AE" w:rsidRPr="004A358A" w:rsidRDefault="00A6341D">
            <w:pPr>
              <w:pStyle w:val="TableParagraph"/>
              <w:ind w:left="107"/>
              <w:rPr>
                <w:sz w:val="14"/>
                <w:lang w:val="el-GR"/>
              </w:rPr>
            </w:pPr>
            <w:r w:rsidRPr="004A358A">
              <w:rPr>
                <w:sz w:val="14"/>
                <w:lang w:val="el-GR"/>
              </w:rPr>
              <w:t>Διανομή βιβλίου Διαδρομής (</w:t>
            </w:r>
            <w:r>
              <w:rPr>
                <w:sz w:val="14"/>
              </w:rPr>
              <w:t>Road</w:t>
            </w:r>
            <w:r w:rsidRPr="004A358A">
              <w:rPr>
                <w:sz w:val="14"/>
                <w:lang w:val="el-GR"/>
              </w:rPr>
              <w:t xml:space="preserve"> </w:t>
            </w:r>
            <w:r>
              <w:rPr>
                <w:sz w:val="14"/>
              </w:rPr>
              <w:t>Book</w:t>
            </w:r>
            <w:r w:rsidRPr="004A358A">
              <w:rPr>
                <w:sz w:val="14"/>
                <w:lang w:val="el-GR"/>
              </w:rPr>
              <w:t>)</w:t>
            </w:r>
          </w:p>
        </w:tc>
        <w:tc>
          <w:tcPr>
            <w:tcW w:w="1809" w:type="dxa"/>
          </w:tcPr>
          <w:p w:rsidR="001A11AE" w:rsidRDefault="00A6341D">
            <w:pPr>
              <w:pStyle w:val="TableParagraph"/>
              <w:ind w:left="107"/>
              <w:rPr>
                <w:sz w:val="14"/>
              </w:rPr>
            </w:pPr>
            <w:r>
              <w:rPr>
                <w:sz w:val="14"/>
              </w:rPr>
              <w:t>ΣΑΒΒΑΤΟ 23-09-2023</w:t>
            </w:r>
          </w:p>
        </w:tc>
        <w:tc>
          <w:tcPr>
            <w:tcW w:w="1418" w:type="dxa"/>
          </w:tcPr>
          <w:p w:rsidR="001A11AE" w:rsidRDefault="00A6341D">
            <w:pPr>
              <w:pStyle w:val="TableParagraph"/>
              <w:ind w:left="109"/>
              <w:rPr>
                <w:sz w:val="14"/>
              </w:rPr>
            </w:pPr>
            <w:r>
              <w:rPr>
                <w:sz w:val="14"/>
              </w:rPr>
              <w:t>16.00 – 19.00</w:t>
            </w:r>
          </w:p>
        </w:tc>
        <w:tc>
          <w:tcPr>
            <w:tcW w:w="1132" w:type="dxa"/>
          </w:tcPr>
          <w:p w:rsidR="001A11AE" w:rsidRDefault="00A6341D">
            <w:pPr>
              <w:pStyle w:val="TableParagraph"/>
              <w:ind w:left="109"/>
              <w:rPr>
                <w:sz w:val="14"/>
              </w:rPr>
            </w:pPr>
            <w:r>
              <w:rPr>
                <w:sz w:val="14"/>
              </w:rPr>
              <w:t>ΓΡΑΜΜ. ΑΟΠ</w:t>
            </w:r>
          </w:p>
        </w:tc>
      </w:tr>
      <w:tr w:rsidR="001A11AE">
        <w:trPr>
          <w:trHeight w:val="227"/>
        </w:trPr>
        <w:tc>
          <w:tcPr>
            <w:tcW w:w="2834" w:type="dxa"/>
          </w:tcPr>
          <w:p w:rsidR="001A11AE" w:rsidRDefault="00A6341D">
            <w:pPr>
              <w:pStyle w:val="TableParagraph"/>
              <w:ind w:left="107"/>
              <w:rPr>
                <w:sz w:val="14"/>
              </w:rPr>
            </w:pPr>
            <w:r>
              <w:rPr>
                <w:sz w:val="14"/>
              </w:rPr>
              <w:t>Δημοσίευση πίνακα συμμετεχόντων</w:t>
            </w:r>
          </w:p>
        </w:tc>
        <w:tc>
          <w:tcPr>
            <w:tcW w:w="1809" w:type="dxa"/>
          </w:tcPr>
          <w:p w:rsidR="001A11AE" w:rsidRDefault="00A6341D">
            <w:pPr>
              <w:pStyle w:val="TableParagraph"/>
              <w:rPr>
                <w:sz w:val="14"/>
              </w:rPr>
            </w:pPr>
            <w:r>
              <w:rPr>
                <w:sz w:val="14"/>
              </w:rPr>
              <w:t>ΤΡΙΤΗ 19-09-2023</w:t>
            </w:r>
          </w:p>
        </w:tc>
        <w:tc>
          <w:tcPr>
            <w:tcW w:w="1418" w:type="dxa"/>
          </w:tcPr>
          <w:p w:rsidR="001A11AE" w:rsidRDefault="00A6341D">
            <w:pPr>
              <w:pStyle w:val="TableParagraph"/>
              <w:ind w:left="456"/>
              <w:rPr>
                <w:sz w:val="14"/>
              </w:rPr>
            </w:pPr>
            <w:r>
              <w:rPr>
                <w:sz w:val="14"/>
              </w:rPr>
              <w:t>20.00</w:t>
            </w:r>
          </w:p>
        </w:tc>
        <w:tc>
          <w:tcPr>
            <w:tcW w:w="1132" w:type="dxa"/>
          </w:tcPr>
          <w:p w:rsidR="001A11AE" w:rsidRDefault="00A6341D">
            <w:pPr>
              <w:pStyle w:val="TableParagraph"/>
              <w:rPr>
                <w:sz w:val="14"/>
              </w:rPr>
            </w:pPr>
            <w:r>
              <w:rPr>
                <w:sz w:val="14"/>
              </w:rPr>
              <w:t>ΓΡΑΜΜ. ΑΟΠ</w:t>
            </w:r>
          </w:p>
        </w:tc>
      </w:tr>
      <w:tr w:rsidR="001A11AE">
        <w:trPr>
          <w:trHeight w:val="225"/>
        </w:trPr>
        <w:tc>
          <w:tcPr>
            <w:tcW w:w="2834" w:type="dxa"/>
          </w:tcPr>
          <w:p w:rsidR="001A11AE" w:rsidRDefault="00A6341D">
            <w:pPr>
              <w:pStyle w:val="TableParagraph"/>
              <w:spacing w:before="29"/>
              <w:ind w:left="107"/>
              <w:rPr>
                <w:sz w:val="14"/>
              </w:rPr>
            </w:pPr>
            <w:r>
              <w:rPr>
                <w:sz w:val="14"/>
              </w:rPr>
              <w:t>Λήξη Αναγνωρίσεων</w:t>
            </w:r>
          </w:p>
        </w:tc>
        <w:tc>
          <w:tcPr>
            <w:tcW w:w="1809" w:type="dxa"/>
          </w:tcPr>
          <w:p w:rsidR="001A11AE" w:rsidRDefault="00A6341D">
            <w:pPr>
              <w:pStyle w:val="TableParagraph"/>
              <w:spacing w:before="29"/>
              <w:rPr>
                <w:sz w:val="14"/>
              </w:rPr>
            </w:pPr>
            <w:r>
              <w:rPr>
                <w:sz w:val="14"/>
              </w:rPr>
              <w:t>ΣΑΒΒΑΤΟ 23-09-2023</w:t>
            </w:r>
          </w:p>
        </w:tc>
        <w:tc>
          <w:tcPr>
            <w:tcW w:w="1418" w:type="dxa"/>
          </w:tcPr>
          <w:p w:rsidR="001A11AE" w:rsidRDefault="00A6341D">
            <w:pPr>
              <w:pStyle w:val="TableParagraph"/>
              <w:spacing w:before="29"/>
              <w:rPr>
                <w:sz w:val="14"/>
              </w:rPr>
            </w:pPr>
            <w:r>
              <w:rPr>
                <w:sz w:val="14"/>
              </w:rPr>
              <w:t>ΔΥΣΗ ΗΛΙΟΥ</w:t>
            </w:r>
          </w:p>
        </w:tc>
        <w:tc>
          <w:tcPr>
            <w:tcW w:w="1132" w:type="dxa"/>
          </w:tcPr>
          <w:p w:rsidR="001A11AE" w:rsidRDefault="001A11AE">
            <w:pPr>
              <w:pStyle w:val="TableParagraph"/>
              <w:spacing w:before="0"/>
              <w:ind w:left="0"/>
              <w:rPr>
                <w:rFonts w:ascii="Times New Roman"/>
                <w:sz w:val="14"/>
              </w:rPr>
            </w:pPr>
          </w:p>
        </w:tc>
      </w:tr>
      <w:tr w:rsidR="001A11AE">
        <w:trPr>
          <w:trHeight w:val="482"/>
        </w:trPr>
        <w:tc>
          <w:tcPr>
            <w:tcW w:w="2834" w:type="dxa"/>
          </w:tcPr>
          <w:p w:rsidR="001A11AE" w:rsidRPr="004A358A" w:rsidRDefault="00A6341D">
            <w:pPr>
              <w:pStyle w:val="TableParagraph"/>
              <w:spacing w:before="82" w:line="235" w:lineRule="auto"/>
              <w:ind w:left="107" w:right="816"/>
              <w:rPr>
                <w:sz w:val="14"/>
                <w:lang w:val="el-GR"/>
              </w:rPr>
            </w:pPr>
            <w:r w:rsidRPr="004A358A">
              <w:rPr>
                <w:sz w:val="14"/>
                <w:lang w:val="el-GR"/>
              </w:rPr>
              <w:t>Διανομή εντύπων και αριθμών συμμετοχής</w:t>
            </w:r>
          </w:p>
        </w:tc>
        <w:tc>
          <w:tcPr>
            <w:tcW w:w="1809" w:type="dxa"/>
          </w:tcPr>
          <w:p w:rsidR="001A11AE" w:rsidRPr="004A358A" w:rsidRDefault="001A11AE">
            <w:pPr>
              <w:pStyle w:val="TableParagraph"/>
              <w:spacing w:before="9"/>
              <w:ind w:left="0"/>
              <w:rPr>
                <w:b/>
                <w:sz w:val="13"/>
                <w:lang w:val="el-GR"/>
              </w:rPr>
            </w:pPr>
          </w:p>
          <w:p w:rsidR="001A11AE" w:rsidRDefault="00A6341D">
            <w:pPr>
              <w:pStyle w:val="TableParagraph"/>
              <w:spacing w:before="0"/>
              <w:rPr>
                <w:sz w:val="14"/>
              </w:rPr>
            </w:pPr>
            <w:r>
              <w:rPr>
                <w:sz w:val="14"/>
              </w:rPr>
              <w:t>ΣΑΒΒΑΤΟ 23-09-2023</w:t>
            </w:r>
          </w:p>
        </w:tc>
        <w:tc>
          <w:tcPr>
            <w:tcW w:w="1418" w:type="dxa"/>
          </w:tcPr>
          <w:p w:rsidR="001A11AE" w:rsidRDefault="001A11AE">
            <w:pPr>
              <w:pStyle w:val="TableParagraph"/>
              <w:spacing w:before="9"/>
              <w:ind w:left="0"/>
              <w:rPr>
                <w:b/>
                <w:sz w:val="13"/>
              </w:rPr>
            </w:pPr>
          </w:p>
          <w:p w:rsidR="001A11AE" w:rsidRDefault="00A6341D">
            <w:pPr>
              <w:pStyle w:val="TableParagraph"/>
              <w:spacing w:before="0"/>
              <w:rPr>
                <w:sz w:val="14"/>
              </w:rPr>
            </w:pPr>
            <w:r>
              <w:rPr>
                <w:sz w:val="14"/>
              </w:rPr>
              <w:t>16.00 – 19.00</w:t>
            </w:r>
          </w:p>
        </w:tc>
        <w:tc>
          <w:tcPr>
            <w:tcW w:w="1132" w:type="dxa"/>
          </w:tcPr>
          <w:p w:rsidR="001A11AE" w:rsidRDefault="00A6341D">
            <w:pPr>
              <w:pStyle w:val="TableParagraph"/>
              <w:spacing w:before="1" w:line="160" w:lineRule="exact"/>
              <w:ind w:left="109" w:right="60"/>
              <w:rPr>
                <w:sz w:val="14"/>
              </w:rPr>
            </w:pPr>
            <w:r>
              <w:rPr>
                <w:sz w:val="14"/>
              </w:rPr>
              <w:t xml:space="preserve">ΣΥΝΕΡΓΕΙΟ </w:t>
            </w:r>
            <w:r>
              <w:rPr>
                <w:w w:val="95"/>
                <w:sz w:val="14"/>
              </w:rPr>
              <w:t xml:space="preserve">ΓΕΩΡΓΑΝΤΑΣ- </w:t>
            </w:r>
            <w:r>
              <w:rPr>
                <w:sz w:val="14"/>
              </w:rPr>
              <w:t>ΜΟΥΣΤΑΚΑΣ</w:t>
            </w:r>
          </w:p>
        </w:tc>
      </w:tr>
      <w:tr w:rsidR="001A11AE">
        <w:trPr>
          <w:trHeight w:val="479"/>
        </w:trPr>
        <w:tc>
          <w:tcPr>
            <w:tcW w:w="2834" w:type="dxa"/>
          </w:tcPr>
          <w:p w:rsidR="001A11AE" w:rsidRDefault="001A11AE">
            <w:pPr>
              <w:pStyle w:val="TableParagraph"/>
              <w:spacing w:before="7"/>
              <w:ind w:left="0"/>
              <w:rPr>
                <w:b/>
                <w:sz w:val="13"/>
              </w:rPr>
            </w:pPr>
          </w:p>
          <w:p w:rsidR="001A11AE" w:rsidRDefault="00A6341D">
            <w:pPr>
              <w:pStyle w:val="TableParagraph"/>
              <w:spacing w:before="0"/>
              <w:ind w:left="107"/>
              <w:rPr>
                <w:sz w:val="14"/>
              </w:rPr>
            </w:pPr>
            <w:r>
              <w:rPr>
                <w:sz w:val="14"/>
              </w:rPr>
              <w:t>Διοικητικός έλεγχος</w:t>
            </w:r>
          </w:p>
        </w:tc>
        <w:tc>
          <w:tcPr>
            <w:tcW w:w="1809" w:type="dxa"/>
          </w:tcPr>
          <w:p w:rsidR="001A11AE" w:rsidRDefault="001A11AE">
            <w:pPr>
              <w:pStyle w:val="TableParagraph"/>
              <w:spacing w:before="7"/>
              <w:ind w:left="0"/>
              <w:rPr>
                <w:b/>
                <w:sz w:val="13"/>
              </w:rPr>
            </w:pPr>
          </w:p>
          <w:p w:rsidR="001A11AE" w:rsidRDefault="00A6341D">
            <w:pPr>
              <w:pStyle w:val="TableParagraph"/>
              <w:spacing w:before="0"/>
              <w:ind w:left="107"/>
              <w:rPr>
                <w:sz w:val="14"/>
              </w:rPr>
            </w:pPr>
            <w:r>
              <w:rPr>
                <w:sz w:val="14"/>
              </w:rPr>
              <w:t>ΣΑΒΒΑΤΟ 23-09-2023</w:t>
            </w:r>
          </w:p>
        </w:tc>
        <w:tc>
          <w:tcPr>
            <w:tcW w:w="1418" w:type="dxa"/>
          </w:tcPr>
          <w:p w:rsidR="001A11AE" w:rsidRDefault="001A11AE">
            <w:pPr>
              <w:pStyle w:val="TableParagraph"/>
              <w:spacing w:before="7"/>
              <w:ind w:left="0"/>
              <w:rPr>
                <w:b/>
                <w:sz w:val="13"/>
              </w:rPr>
            </w:pPr>
          </w:p>
          <w:p w:rsidR="001A11AE" w:rsidRDefault="00A6341D">
            <w:pPr>
              <w:pStyle w:val="TableParagraph"/>
              <w:spacing w:before="0"/>
              <w:rPr>
                <w:sz w:val="14"/>
              </w:rPr>
            </w:pPr>
            <w:r>
              <w:rPr>
                <w:sz w:val="14"/>
              </w:rPr>
              <w:t>16.00 – 19.00</w:t>
            </w:r>
          </w:p>
        </w:tc>
        <w:tc>
          <w:tcPr>
            <w:tcW w:w="1132" w:type="dxa"/>
          </w:tcPr>
          <w:p w:rsidR="001A11AE" w:rsidRDefault="00A6341D">
            <w:pPr>
              <w:pStyle w:val="TableParagraph"/>
              <w:spacing w:before="0"/>
              <w:ind w:left="109" w:right="60"/>
              <w:rPr>
                <w:sz w:val="14"/>
              </w:rPr>
            </w:pPr>
            <w:r>
              <w:rPr>
                <w:sz w:val="14"/>
              </w:rPr>
              <w:t xml:space="preserve">ΣΥΝΕΡΓΕΙΟ </w:t>
            </w:r>
            <w:r>
              <w:rPr>
                <w:w w:val="95"/>
                <w:sz w:val="14"/>
              </w:rPr>
              <w:t>ΓΕΩΡΓΑΝΤΑΣ-</w:t>
            </w:r>
          </w:p>
          <w:p w:rsidR="001A11AE" w:rsidRDefault="00A6341D">
            <w:pPr>
              <w:pStyle w:val="TableParagraph"/>
              <w:spacing w:before="0" w:line="142" w:lineRule="exact"/>
              <w:ind w:left="109"/>
              <w:rPr>
                <w:sz w:val="14"/>
              </w:rPr>
            </w:pPr>
            <w:r>
              <w:rPr>
                <w:sz w:val="14"/>
              </w:rPr>
              <w:t>ΜΟΥΣΤΑΚΑΣ</w:t>
            </w:r>
          </w:p>
        </w:tc>
      </w:tr>
      <w:tr w:rsidR="001A11AE">
        <w:trPr>
          <w:trHeight w:val="479"/>
        </w:trPr>
        <w:tc>
          <w:tcPr>
            <w:tcW w:w="2834" w:type="dxa"/>
          </w:tcPr>
          <w:p w:rsidR="001A11AE" w:rsidRPr="004A358A" w:rsidRDefault="00A6341D">
            <w:pPr>
              <w:pStyle w:val="TableParagraph"/>
              <w:spacing w:before="77"/>
              <w:ind w:left="107" w:right="836"/>
              <w:rPr>
                <w:sz w:val="14"/>
                <w:lang w:val="el-GR"/>
              </w:rPr>
            </w:pPr>
            <w:r w:rsidRPr="004A358A">
              <w:rPr>
                <w:sz w:val="14"/>
                <w:lang w:val="el-GR"/>
              </w:rPr>
              <w:t xml:space="preserve">Αρχικός Τεχνικός Έλεγχος και έλεγχος/σφράγιση των </w:t>
            </w:r>
            <w:r>
              <w:rPr>
                <w:sz w:val="14"/>
              </w:rPr>
              <w:t>turbo</w:t>
            </w:r>
          </w:p>
        </w:tc>
        <w:tc>
          <w:tcPr>
            <w:tcW w:w="1809" w:type="dxa"/>
          </w:tcPr>
          <w:p w:rsidR="001A11AE" w:rsidRPr="004A358A" w:rsidRDefault="001A11AE">
            <w:pPr>
              <w:pStyle w:val="TableParagraph"/>
              <w:spacing w:before="7"/>
              <w:ind w:left="0"/>
              <w:rPr>
                <w:b/>
                <w:sz w:val="13"/>
                <w:lang w:val="el-GR"/>
              </w:rPr>
            </w:pPr>
          </w:p>
          <w:p w:rsidR="001A11AE" w:rsidRDefault="00A6341D">
            <w:pPr>
              <w:pStyle w:val="TableParagraph"/>
              <w:spacing w:before="0"/>
              <w:rPr>
                <w:sz w:val="14"/>
              </w:rPr>
            </w:pPr>
            <w:r>
              <w:rPr>
                <w:sz w:val="14"/>
              </w:rPr>
              <w:t>ΣΑΒΒΑΤΟ 23-09-2023</w:t>
            </w:r>
          </w:p>
        </w:tc>
        <w:tc>
          <w:tcPr>
            <w:tcW w:w="1418" w:type="dxa"/>
          </w:tcPr>
          <w:p w:rsidR="001A11AE" w:rsidRDefault="001A11AE">
            <w:pPr>
              <w:pStyle w:val="TableParagraph"/>
              <w:spacing w:before="7"/>
              <w:ind w:left="0"/>
              <w:rPr>
                <w:b/>
                <w:sz w:val="13"/>
              </w:rPr>
            </w:pPr>
          </w:p>
          <w:p w:rsidR="001A11AE" w:rsidRDefault="00A6341D">
            <w:pPr>
              <w:pStyle w:val="TableParagraph"/>
              <w:spacing w:before="0"/>
              <w:rPr>
                <w:sz w:val="14"/>
              </w:rPr>
            </w:pPr>
            <w:r>
              <w:rPr>
                <w:sz w:val="14"/>
              </w:rPr>
              <w:t>16.00 – 19.00</w:t>
            </w:r>
          </w:p>
        </w:tc>
        <w:tc>
          <w:tcPr>
            <w:tcW w:w="1132" w:type="dxa"/>
          </w:tcPr>
          <w:p w:rsidR="001A11AE" w:rsidRDefault="00A6341D">
            <w:pPr>
              <w:pStyle w:val="TableParagraph"/>
              <w:spacing w:before="0" w:line="235" w:lineRule="auto"/>
              <w:ind w:left="109" w:right="60"/>
              <w:rPr>
                <w:sz w:val="14"/>
              </w:rPr>
            </w:pPr>
            <w:r>
              <w:rPr>
                <w:sz w:val="14"/>
              </w:rPr>
              <w:t xml:space="preserve">ΣΥΝΕΡΓΕΙΟ </w:t>
            </w:r>
            <w:r>
              <w:rPr>
                <w:w w:val="95"/>
                <w:sz w:val="14"/>
              </w:rPr>
              <w:t>ΓΕΩΡΓΑΝΤΑΣ-</w:t>
            </w:r>
          </w:p>
          <w:p w:rsidR="001A11AE" w:rsidRDefault="00A6341D">
            <w:pPr>
              <w:pStyle w:val="TableParagraph"/>
              <w:spacing w:before="1" w:line="142" w:lineRule="exact"/>
              <w:ind w:left="109"/>
              <w:rPr>
                <w:sz w:val="14"/>
              </w:rPr>
            </w:pPr>
            <w:r>
              <w:rPr>
                <w:sz w:val="14"/>
              </w:rPr>
              <w:t>ΜΟΥΣΤΑΚΑΣ</w:t>
            </w:r>
          </w:p>
        </w:tc>
      </w:tr>
      <w:tr w:rsidR="001A11AE">
        <w:trPr>
          <w:trHeight w:val="227"/>
        </w:trPr>
        <w:tc>
          <w:tcPr>
            <w:tcW w:w="2834" w:type="dxa"/>
          </w:tcPr>
          <w:p w:rsidR="001A11AE" w:rsidRDefault="00A6341D">
            <w:pPr>
              <w:pStyle w:val="TableParagraph"/>
              <w:ind w:left="107"/>
              <w:rPr>
                <w:sz w:val="14"/>
              </w:rPr>
            </w:pPr>
            <w:r>
              <w:rPr>
                <w:sz w:val="14"/>
              </w:rPr>
              <w:t>1η Συνεδρίαση Αγωνοδικών</w:t>
            </w:r>
          </w:p>
        </w:tc>
        <w:tc>
          <w:tcPr>
            <w:tcW w:w="1809" w:type="dxa"/>
          </w:tcPr>
          <w:p w:rsidR="001A11AE" w:rsidRDefault="00A6341D">
            <w:pPr>
              <w:pStyle w:val="TableParagraph"/>
              <w:rPr>
                <w:sz w:val="14"/>
              </w:rPr>
            </w:pPr>
            <w:r>
              <w:rPr>
                <w:sz w:val="14"/>
              </w:rPr>
              <w:t>ΣΑΒΒΑΤΟ 23-09-2023</w:t>
            </w:r>
          </w:p>
        </w:tc>
        <w:tc>
          <w:tcPr>
            <w:tcW w:w="1418" w:type="dxa"/>
          </w:tcPr>
          <w:p w:rsidR="001A11AE" w:rsidRDefault="00A6341D">
            <w:pPr>
              <w:pStyle w:val="TableParagraph"/>
              <w:ind w:left="418"/>
              <w:rPr>
                <w:sz w:val="14"/>
              </w:rPr>
            </w:pPr>
            <w:r>
              <w:rPr>
                <w:sz w:val="14"/>
              </w:rPr>
              <w:t>19.30</w:t>
            </w:r>
          </w:p>
        </w:tc>
        <w:tc>
          <w:tcPr>
            <w:tcW w:w="1132" w:type="dxa"/>
          </w:tcPr>
          <w:p w:rsidR="001A11AE" w:rsidRDefault="00A6341D">
            <w:pPr>
              <w:pStyle w:val="TableParagraph"/>
              <w:ind w:left="109"/>
              <w:rPr>
                <w:sz w:val="14"/>
              </w:rPr>
            </w:pPr>
            <w:r>
              <w:rPr>
                <w:sz w:val="14"/>
              </w:rPr>
              <w:t>ΓΡΑΜΜ. ΑΟΠ</w:t>
            </w:r>
          </w:p>
        </w:tc>
      </w:tr>
      <w:tr w:rsidR="001A11AE">
        <w:trPr>
          <w:trHeight w:val="395"/>
        </w:trPr>
        <w:tc>
          <w:tcPr>
            <w:tcW w:w="2834" w:type="dxa"/>
          </w:tcPr>
          <w:p w:rsidR="001A11AE" w:rsidRPr="004A358A" w:rsidRDefault="00A6341D">
            <w:pPr>
              <w:pStyle w:val="TableParagraph"/>
              <w:spacing w:before="39" w:line="235" w:lineRule="auto"/>
              <w:ind w:left="107" w:right="125"/>
              <w:rPr>
                <w:sz w:val="14"/>
                <w:lang w:val="el-GR"/>
              </w:rPr>
            </w:pPr>
            <w:r w:rsidRPr="004A358A">
              <w:rPr>
                <w:sz w:val="14"/>
                <w:lang w:val="el-GR"/>
              </w:rPr>
              <w:t>Δημοσίευση πίνακα πληρωμάτων δεκτών να εκκινήσουν / ωράρια εκκίνησης</w:t>
            </w:r>
          </w:p>
        </w:tc>
        <w:tc>
          <w:tcPr>
            <w:tcW w:w="1809" w:type="dxa"/>
          </w:tcPr>
          <w:p w:rsidR="001A11AE" w:rsidRDefault="00A6341D">
            <w:pPr>
              <w:pStyle w:val="TableParagraph"/>
              <w:spacing w:before="115"/>
              <w:rPr>
                <w:sz w:val="14"/>
              </w:rPr>
            </w:pPr>
            <w:r>
              <w:rPr>
                <w:sz w:val="14"/>
              </w:rPr>
              <w:t>ΣΑΒΒΑΤΟ 23-09-2023</w:t>
            </w:r>
          </w:p>
        </w:tc>
        <w:tc>
          <w:tcPr>
            <w:tcW w:w="1418" w:type="dxa"/>
          </w:tcPr>
          <w:p w:rsidR="001A11AE" w:rsidRDefault="00A6341D">
            <w:pPr>
              <w:pStyle w:val="TableParagraph"/>
              <w:spacing w:before="115"/>
              <w:ind w:left="418"/>
              <w:rPr>
                <w:sz w:val="14"/>
              </w:rPr>
            </w:pPr>
            <w:r>
              <w:rPr>
                <w:sz w:val="14"/>
              </w:rPr>
              <w:t>20.00</w:t>
            </w:r>
          </w:p>
        </w:tc>
        <w:tc>
          <w:tcPr>
            <w:tcW w:w="1132" w:type="dxa"/>
          </w:tcPr>
          <w:p w:rsidR="001A11AE" w:rsidRDefault="00A6341D">
            <w:pPr>
              <w:pStyle w:val="TableParagraph"/>
              <w:spacing w:before="115"/>
              <w:ind w:left="109"/>
              <w:rPr>
                <w:sz w:val="14"/>
              </w:rPr>
            </w:pPr>
            <w:r>
              <w:rPr>
                <w:sz w:val="14"/>
              </w:rPr>
              <w:t>ΓΡΑΜΜ. ΑΟΠ</w:t>
            </w:r>
          </w:p>
        </w:tc>
      </w:tr>
      <w:tr w:rsidR="001A11AE">
        <w:trPr>
          <w:trHeight w:val="227"/>
        </w:trPr>
        <w:tc>
          <w:tcPr>
            <w:tcW w:w="2834" w:type="dxa"/>
          </w:tcPr>
          <w:p w:rsidR="001A11AE" w:rsidRDefault="00A6341D">
            <w:pPr>
              <w:pStyle w:val="TableParagraph"/>
              <w:ind w:left="107"/>
              <w:rPr>
                <w:sz w:val="14"/>
              </w:rPr>
            </w:pPr>
            <w:r>
              <w:rPr>
                <w:sz w:val="14"/>
              </w:rPr>
              <w:t>Εκκίνηση αγώνα</w:t>
            </w:r>
          </w:p>
        </w:tc>
        <w:tc>
          <w:tcPr>
            <w:tcW w:w="1809" w:type="dxa"/>
          </w:tcPr>
          <w:p w:rsidR="001A11AE" w:rsidRDefault="00A6341D">
            <w:pPr>
              <w:pStyle w:val="TableParagraph"/>
              <w:rPr>
                <w:sz w:val="14"/>
              </w:rPr>
            </w:pPr>
            <w:r>
              <w:rPr>
                <w:sz w:val="14"/>
              </w:rPr>
              <w:t>ΚΥΡΙΑΚΗ 24-9-2023</w:t>
            </w:r>
          </w:p>
        </w:tc>
        <w:tc>
          <w:tcPr>
            <w:tcW w:w="1418" w:type="dxa"/>
          </w:tcPr>
          <w:p w:rsidR="001A11AE" w:rsidRDefault="00A6341D">
            <w:pPr>
              <w:pStyle w:val="TableParagraph"/>
              <w:ind w:left="379"/>
              <w:rPr>
                <w:sz w:val="14"/>
              </w:rPr>
            </w:pPr>
            <w:r>
              <w:rPr>
                <w:sz w:val="14"/>
              </w:rPr>
              <w:t>09.00</w:t>
            </w:r>
          </w:p>
        </w:tc>
        <w:tc>
          <w:tcPr>
            <w:tcW w:w="1132" w:type="dxa"/>
          </w:tcPr>
          <w:p w:rsidR="001A11AE" w:rsidRDefault="00A6341D">
            <w:pPr>
              <w:pStyle w:val="TableParagraph"/>
              <w:ind w:left="109"/>
              <w:rPr>
                <w:sz w:val="14"/>
              </w:rPr>
            </w:pPr>
            <w:r>
              <w:rPr>
                <w:sz w:val="14"/>
              </w:rPr>
              <w:t>ΧΑΛΑΝΔΡΙΤΣΑ</w:t>
            </w:r>
          </w:p>
        </w:tc>
      </w:tr>
      <w:tr w:rsidR="001A11AE">
        <w:trPr>
          <w:trHeight w:val="227"/>
        </w:trPr>
        <w:tc>
          <w:tcPr>
            <w:tcW w:w="2834" w:type="dxa"/>
          </w:tcPr>
          <w:p w:rsidR="001A11AE" w:rsidRDefault="00A6341D">
            <w:pPr>
              <w:pStyle w:val="TableParagraph"/>
              <w:ind w:left="107"/>
              <w:rPr>
                <w:sz w:val="14"/>
              </w:rPr>
            </w:pPr>
            <w:r>
              <w:rPr>
                <w:sz w:val="14"/>
              </w:rPr>
              <w:t>Tερματισμός</w:t>
            </w:r>
          </w:p>
        </w:tc>
        <w:tc>
          <w:tcPr>
            <w:tcW w:w="1809" w:type="dxa"/>
          </w:tcPr>
          <w:p w:rsidR="001A11AE" w:rsidRDefault="00A6341D">
            <w:pPr>
              <w:pStyle w:val="TableParagraph"/>
              <w:rPr>
                <w:sz w:val="14"/>
              </w:rPr>
            </w:pPr>
            <w:r>
              <w:rPr>
                <w:sz w:val="14"/>
              </w:rPr>
              <w:t>ΚΥΡΙΑΚΗ 24-09-2023</w:t>
            </w:r>
          </w:p>
        </w:tc>
        <w:tc>
          <w:tcPr>
            <w:tcW w:w="1418" w:type="dxa"/>
          </w:tcPr>
          <w:p w:rsidR="001A11AE" w:rsidRDefault="00A6341D">
            <w:pPr>
              <w:pStyle w:val="TableParagraph"/>
              <w:ind w:left="379"/>
              <w:rPr>
                <w:sz w:val="14"/>
              </w:rPr>
            </w:pPr>
            <w:r>
              <w:rPr>
                <w:sz w:val="14"/>
              </w:rPr>
              <w:t>15.00</w:t>
            </w:r>
          </w:p>
        </w:tc>
        <w:tc>
          <w:tcPr>
            <w:tcW w:w="1132" w:type="dxa"/>
          </w:tcPr>
          <w:p w:rsidR="001A11AE" w:rsidRDefault="00A6341D">
            <w:pPr>
              <w:pStyle w:val="TableParagraph"/>
              <w:rPr>
                <w:sz w:val="14"/>
              </w:rPr>
            </w:pPr>
            <w:r>
              <w:rPr>
                <w:sz w:val="14"/>
              </w:rPr>
              <w:t>ΧΑΛΑΝΔΡΙΤΣΑ</w:t>
            </w:r>
          </w:p>
        </w:tc>
      </w:tr>
      <w:tr w:rsidR="001A11AE">
        <w:trPr>
          <w:trHeight w:val="479"/>
        </w:trPr>
        <w:tc>
          <w:tcPr>
            <w:tcW w:w="2834" w:type="dxa"/>
          </w:tcPr>
          <w:p w:rsidR="001A11AE" w:rsidRDefault="001A11AE">
            <w:pPr>
              <w:pStyle w:val="TableParagraph"/>
              <w:spacing w:before="7"/>
              <w:ind w:left="0"/>
              <w:rPr>
                <w:b/>
                <w:sz w:val="13"/>
              </w:rPr>
            </w:pPr>
          </w:p>
          <w:p w:rsidR="001A11AE" w:rsidRDefault="00A6341D">
            <w:pPr>
              <w:pStyle w:val="TableParagraph"/>
              <w:spacing w:before="0"/>
              <w:ind w:left="107"/>
              <w:rPr>
                <w:sz w:val="14"/>
              </w:rPr>
            </w:pPr>
            <w:r>
              <w:rPr>
                <w:sz w:val="14"/>
              </w:rPr>
              <w:t>Tελικός Τεχνικός Έλεγχος</w:t>
            </w:r>
          </w:p>
        </w:tc>
        <w:tc>
          <w:tcPr>
            <w:tcW w:w="1809" w:type="dxa"/>
          </w:tcPr>
          <w:p w:rsidR="001A11AE" w:rsidRDefault="001A11AE">
            <w:pPr>
              <w:pStyle w:val="TableParagraph"/>
              <w:spacing w:before="7"/>
              <w:ind w:left="0"/>
              <w:rPr>
                <w:b/>
                <w:sz w:val="13"/>
              </w:rPr>
            </w:pPr>
          </w:p>
          <w:p w:rsidR="001A11AE" w:rsidRDefault="00A6341D">
            <w:pPr>
              <w:pStyle w:val="TableParagraph"/>
              <w:spacing w:before="0"/>
              <w:ind w:left="107"/>
              <w:rPr>
                <w:sz w:val="14"/>
              </w:rPr>
            </w:pPr>
            <w:r>
              <w:rPr>
                <w:sz w:val="14"/>
              </w:rPr>
              <w:t>ΚΥΡΙΑΚΗ 24-09-2023</w:t>
            </w:r>
          </w:p>
        </w:tc>
        <w:tc>
          <w:tcPr>
            <w:tcW w:w="1418" w:type="dxa"/>
          </w:tcPr>
          <w:p w:rsidR="001A11AE" w:rsidRPr="004A358A" w:rsidRDefault="00A6341D">
            <w:pPr>
              <w:pStyle w:val="TableParagraph"/>
              <w:spacing w:before="77"/>
              <w:ind w:right="60"/>
              <w:rPr>
                <w:sz w:val="14"/>
                <w:lang w:val="el-GR"/>
              </w:rPr>
            </w:pPr>
            <w:r w:rsidRPr="004A358A">
              <w:rPr>
                <w:sz w:val="14"/>
                <w:lang w:val="el-GR"/>
              </w:rPr>
              <w:t>Μετά τον τερματ. του τελευτ. αυτοκ.</w:t>
            </w:r>
          </w:p>
        </w:tc>
        <w:tc>
          <w:tcPr>
            <w:tcW w:w="1132" w:type="dxa"/>
          </w:tcPr>
          <w:p w:rsidR="001A11AE" w:rsidRDefault="00A6341D">
            <w:pPr>
              <w:pStyle w:val="TableParagraph"/>
              <w:spacing w:before="0" w:line="235" w:lineRule="auto"/>
              <w:ind w:left="109" w:right="60"/>
              <w:rPr>
                <w:sz w:val="14"/>
              </w:rPr>
            </w:pPr>
            <w:r>
              <w:rPr>
                <w:sz w:val="14"/>
              </w:rPr>
              <w:t xml:space="preserve">ΣΥΝΕΡΓΕΙΟ </w:t>
            </w:r>
            <w:r>
              <w:rPr>
                <w:w w:val="95"/>
                <w:sz w:val="14"/>
              </w:rPr>
              <w:t>ΓΕΩΡΓΑΝΤΑΣ-</w:t>
            </w:r>
          </w:p>
          <w:p w:rsidR="001A11AE" w:rsidRDefault="00A6341D">
            <w:pPr>
              <w:pStyle w:val="TableParagraph"/>
              <w:spacing w:before="1" w:line="142" w:lineRule="exact"/>
              <w:ind w:left="109"/>
              <w:rPr>
                <w:sz w:val="14"/>
              </w:rPr>
            </w:pPr>
            <w:r>
              <w:rPr>
                <w:sz w:val="14"/>
              </w:rPr>
              <w:t>ΜΟΥΣΤΑΚΑΣ</w:t>
            </w:r>
          </w:p>
        </w:tc>
      </w:tr>
      <w:tr w:rsidR="001A11AE">
        <w:trPr>
          <w:trHeight w:val="398"/>
        </w:trPr>
        <w:tc>
          <w:tcPr>
            <w:tcW w:w="2834" w:type="dxa"/>
          </w:tcPr>
          <w:p w:rsidR="001A11AE" w:rsidRDefault="00A6341D">
            <w:pPr>
              <w:pStyle w:val="TableParagraph"/>
              <w:spacing w:before="39" w:line="235" w:lineRule="auto"/>
              <w:ind w:left="107" w:right="642"/>
              <w:rPr>
                <w:sz w:val="14"/>
              </w:rPr>
            </w:pPr>
            <w:r>
              <w:rPr>
                <w:sz w:val="14"/>
              </w:rPr>
              <w:t>Ανακοίνωση προσωρινής τελικής κατάταξης</w:t>
            </w:r>
          </w:p>
        </w:tc>
        <w:tc>
          <w:tcPr>
            <w:tcW w:w="1809" w:type="dxa"/>
          </w:tcPr>
          <w:p w:rsidR="001A11AE" w:rsidRDefault="00A6341D">
            <w:pPr>
              <w:pStyle w:val="TableParagraph"/>
              <w:spacing w:before="115"/>
              <w:rPr>
                <w:sz w:val="14"/>
              </w:rPr>
            </w:pPr>
            <w:r>
              <w:rPr>
                <w:sz w:val="14"/>
              </w:rPr>
              <w:t>ΚΥΡΙΑΚΗ 24-09-2023</w:t>
            </w:r>
          </w:p>
        </w:tc>
        <w:tc>
          <w:tcPr>
            <w:tcW w:w="1418" w:type="dxa"/>
          </w:tcPr>
          <w:p w:rsidR="001A11AE" w:rsidRDefault="00A6341D">
            <w:pPr>
              <w:pStyle w:val="TableParagraph"/>
              <w:spacing w:before="39" w:line="235" w:lineRule="auto"/>
              <w:rPr>
                <w:sz w:val="14"/>
              </w:rPr>
            </w:pPr>
            <w:r>
              <w:rPr>
                <w:sz w:val="14"/>
              </w:rPr>
              <w:t>1.30 ώρα μετά τον τερματισμό</w:t>
            </w:r>
          </w:p>
        </w:tc>
        <w:tc>
          <w:tcPr>
            <w:tcW w:w="1132" w:type="dxa"/>
          </w:tcPr>
          <w:p w:rsidR="001A11AE" w:rsidRDefault="00A6341D">
            <w:pPr>
              <w:pStyle w:val="TableParagraph"/>
              <w:spacing w:before="115"/>
              <w:ind w:left="109"/>
              <w:rPr>
                <w:sz w:val="14"/>
              </w:rPr>
            </w:pPr>
            <w:r>
              <w:rPr>
                <w:sz w:val="14"/>
              </w:rPr>
              <w:t>ΓΡΑΜΜ. ΑΟΠ</w:t>
            </w:r>
          </w:p>
        </w:tc>
      </w:tr>
      <w:tr w:rsidR="001A11AE">
        <w:trPr>
          <w:trHeight w:val="225"/>
        </w:trPr>
        <w:tc>
          <w:tcPr>
            <w:tcW w:w="2834" w:type="dxa"/>
          </w:tcPr>
          <w:p w:rsidR="001A11AE" w:rsidRDefault="00A6341D">
            <w:pPr>
              <w:pStyle w:val="TableParagraph"/>
              <w:spacing w:before="29"/>
              <w:ind w:left="107"/>
              <w:rPr>
                <w:sz w:val="14"/>
              </w:rPr>
            </w:pPr>
            <w:r>
              <w:rPr>
                <w:sz w:val="14"/>
              </w:rPr>
              <w:t>Απονομή Επάθλων</w:t>
            </w:r>
          </w:p>
        </w:tc>
        <w:tc>
          <w:tcPr>
            <w:tcW w:w="1809" w:type="dxa"/>
          </w:tcPr>
          <w:p w:rsidR="001A11AE" w:rsidRDefault="00A6341D">
            <w:pPr>
              <w:pStyle w:val="TableParagraph"/>
              <w:spacing w:before="29"/>
              <w:rPr>
                <w:sz w:val="14"/>
              </w:rPr>
            </w:pPr>
            <w:r>
              <w:rPr>
                <w:sz w:val="14"/>
              </w:rPr>
              <w:t>ΚΥΡΙΑΚΗ 24-09-2023</w:t>
            </w:r>
          </w:p>
        </w:tc>
        <w:tc>
          <w:tcPr>
            <w:tcW w:w="1418" w:type="dxa"/>
          </w:tcPr>
          <w:p w:rsidR="001A11AE" w:rsidRDefault="00A6341D">
            <w:pPr>
              <w:pStyle w:val="TableParagraph"/>
              <w:spacing w:before="29"/>
              <w:ind w:left="379"/>
              <w:rPr>
                <w:sz w:val="14"/>
              </w:rPr>
            </w:pPr>
            <w:r>
              <w:rPr>
                <w:sz w:val="14"/>
              </w:rPr>
              <w:t>16.00</w:t>
            </w:r>
          </w:p>
        </w:tc>
        <w:tc>
          <w:tcPr>
            <w:tcW w:w="1132" w:type="dxa"/>
          </w:tcPr>
          <w:p w:rsidR="001A11AE" w:rsidRDefault="00A6341D">
            <w:pPr>
              <w:pStyle w:val="TableParagraph"/>
              <w:spacing w:before="29"/>
              <w:rPr>
                <w:sz w:val="14"/>
              </w:rPr>
            </w:pPr>
            <w:r>
              <w:rPr>
                <w:sz w:val="14"/>
              </w:rPr>
              <w:t>ΧΑΛΑΝΔΡΙΤΣΑ</w:t>
            </w:r>
          </w:p>
        </w:tc>
      </w:tr>
    </w:tbl>
    <w:p w:rsidR="001A11AE" w:rsidRDefault="00A6341D">
      <w:pPr>
        <w:spacing w:before="162" w:line="172" w:lineRule="exact"/>
        <w:ind w:left="324"/>
        <w:rPr>
          <w:b/>
          <w:sz w:val="16"/>
        </w:rPr>
      </w:pPr>
      <w:r>
        <w:rPr>
          <w:b/>
          <w:sz w:val="16"/>
        </w:rPr>
        <w:t>ΓPAMMATEIA TOY AΓΩNA</w:t>
      </w:r>
    </w:p>
    <w:p w:rsidR="001A11AE" w:rsidRPr="004A358A" w:rsidRDefault="00A6341D">
      <w:pPr>
        <w:pStyle w:val="a3"/>
        <w:spacing w:before="11" w:line="204" w:lineRule="auto"/>
        <w:ind w:left="137" w:right="318"/>
        <w:rPr>
          <w:lang w:val="el-GR"/>
        </w:rPr>
      </w:pPr>
      <w:r>
        <w:t>H</w:t>
      </w:r>
      <w:r w:rsidRPr="004A358A">
        <w:rPr>
          <w:lang w:val="el-GR"/>
        </w:rPr>
        <w:t xml:space="preserve"> Γραμματεία του </w:t>
      </w:r>
      <w:r>
        <w:t>A</w:t>
      </w:r>
      <w:r w:rsidRPr="004A358A">
        <w:rPr>
          <w:lang w:val="el-GR"/>
        </w:rPr>
        <w:t xml:space="preserve">γώνα θα λειτουργεί μέχρι την Παρασκευή 22 Σεπτεμβρίου 2023 στα γραφεία του Α.Ο.Π. Ναυμ. Έλλης 37 ΠΑΤΡΑ τηλ. 2610432737  </w:t>
      </w:r>
      <w:r>
        <w:t>email</w:t>
      </w:r>
      <w:r w:rsidRPr="004A358A">
        <w:rPr>
          <w:color w:val="0562C1"/>
          <w:u w:val="single" w:color="0562C1"/>
          <w:lang w:val="el-GR"/>
        </w:rPr>
        <w:t xml:space="preserve"> </w:t>
      </w:r>
      <w:hyperlink r:id="rId11">
        <w:r>
          <w:rPr>
            <w:color w:val="0562C1"/>
            <w:u w:val="single" w:color="0562C1"/>
          </w:rPr>
          <w:t>aoprace</w:t>
        </w:r>
        <w:r w:rsidRPr="004A358A">
          <w:rPr>
            <w:color w:val="0562C1"/>
            <w:u w:val="single" w:color="0562C1"/>
            <w:lang w:val="el-GR"/>
          </w:rPr>
          <w:t>@</w:t>
        </w:r>
        <w:r>
          <w:rPr>
            <w:color w:val="0562C1"/>
            <w:u w:val="single" w:color="0562C1"/>
          </w:rPr>
          <w:t>gmail</w:t>
        </w:r>
        <w:r w:rsidRPr="004A358A">
          <w:rPr>
            <w:color w:val="0562C1"/>
            <w:u w:val="single" w:color="0562C1"/>
            <w:lang w:val="el-GR"/>
          </w:rPr>
          <w:t>.</w:t>
        </w:r>
        <w:r>
          <w:rPr>
            <w:color w:val="0562C1"/>
            <w:u w:val="single" w:color="0562C1"/>
          </w:rPr>
          <w:t>com</w:t>
        </w:r>
      </w:hyperlink>
      <w:r w:rsidRPr="004A358A">
        <w:rPr>
          <w:color w:val="0562C1"/>
          <w:lang w:val="el-GR"/>
        </w:rPr>
        <w:t xml:space="preserve">  </w:t>
      </w:r>
      <w:r w:rsidRPr="004A358A">
        <w:rPr>
          <w:rFonts w:ascii="Calibri" w:hAnsi="Calibri"/>
          <w:lang w:val="el-GR"/>
        </w:rPr>
        <w:t>ώρες 17</w:t>
      </w:r>
      <w:r w:rsidRPr="004A358A">
        <w:rPr>
          <w:lang w:val="el-GR"/>
        </w:rPr>
        <w:t>.00 – 22.00. Το Σάββατο 23 Σεπτεμβρίου 2023 από ώρα 16</w:t>
      </w:r>
      <w:r w:rsidRPr="004A358A">
        <w:rPr>
          <w:i/>
          <w:lang w:val="el-GR"/>
        </w:rPr>
        <w:t>.</w:t>
      </w:r>
      <w:r w:rsidRPr="004A358A">
        <w:rPr>
          <w:lang w:val="el-GR"/>
        </w:rPr>
        <w:t>00 έως 20.30 στο χώρο του τεχνικού και διοικητικού ελέγχου στο Συνεργείο Γεωργαντάς – Μουστάκας στον ΒΙΟΠΑ Γλαύκου στην</w:t>
      </w:r>
      <w:r w:rsidRPr="004A358A">
        <w:rPr>
          <w:spacing w:val="-9"/>
          <w:lang w:val="el-GR"/>
        </w:rPr>
        <w:t xml:space="preserve"> </w:t>
      </w:r>
      <w:r w:rsidRPr="004A358A">
        <w:rPr>
          <w:lang w:val="el-GR"/>
        </w:rPr>
        <w:t>Πάτρα.</w:t>
      </w:r>
    </w:p>
    <w:p w:rsidR="001A11AE" w:rsidRPr="004A358A" w:rsidRDefault="00A6341D">
      <w:pPr>
        <w:pStyle w:val="a3"/>
        <w:spacing w:before="2" w:line="208" w:lineRule="auto"/>
        <w:ind w:left="137" w:right="387"/>
        <w:rPr>
          <w:lang w:val="el-GR"/>
        </w:rPr>
      </w:pPr>
      <w:r w:rsidRPr="004A358A">
        <w:rPr>
          <w:lang w:val="el-GR"/>
        </w:rPr>
        <w:t xml:space="preserve">Την Κυριακή 24 Σεπτεμβρίου 2023 από ώρα 07.30 έως 15.30 στον χώρο του </w:t>
      </w:r>
      <w:r>
        <w:t>SERV</w:t>
      </w:r>
      <w:r>
        <w:t>ICE</w:t>
      </w:r>
      <w:r w:rsidRPr="004A358A">
        <w:rPr>
          <w:lang w:val="el-GR"/>
        </w:rPr>
        <w:t xml:space="preserve"> </w:t>
      </w:r>
      <w:r>
        <w:t>PARK</w:t>
      </w:r>
      <w:r w:rsidRPr="004A358A">
        <w:rPr>
          <w:lang w:val="el-GR"/>
        </w:rPr>
        <w:t xml:space="preserve"> στην ΧΑΛΑΝΔΡΙΤΣΑ.</w:t>
      </w:r>
    </w:p>
    <w:p w:rsidR="001A11AE" w:rsidRPr="004A358A" w:rsidRDefault="00A6341D">
      <w:pPr>
        <w:pStyle w:val="a3"/>
        <w:spacing w:before="1"/>
        <w:ind w:firstLine="44"/>
        <w:rPr>
          <w:lang w:val="el-GR"/>
        </w:rPr>
      </w:pPr>
      <w:r>
        <w:t>O</w:t>
      </w:r>
      <w:r w:rsidRPr="004A358A">
        <w:rPr>
          <w:lang w:val="el-GR"/>
        </w:rPr>
        <w:t>ι αγωνιζόμενοι πρέπει να βρίσκονται σε συνεχή επαφή με τη Γραμματεία του αγώνα για να παραλαμβάνουν τα Δελτία Πληροφοριών.</w:t>
      </w:r>
    </w:p>
    <w:p w:rsidR="001A11AE" w:rsidRPr="004A358A" w:rsidRDefault="001A11AE">
      <w:pPr>
        <w:pStyle w:val="a3"/>
        <w:ind w:left="0"/>
        <w:rPr>
          <w:lang w:val="el-GR"/>
        </w:rPr>
      </w:pPr>
    </w:p>
    <w:p w:rsidR="001A11AE" w:rsidRPr="004A358A" w:rsidRDefault="00A6341D">
      <w:pPr>
        <w:pStyle w:val="2"/>
        <w:ind w:left="323"/>
        <w:rPr>
          <w:lang w:val="el-GR"/>
        </w:rPr>
      </w:pPr>
      <w:r>
        <w:t>E</w:t>
      </w:r>
      <w:r w:rsidRPr="004A358A">
        <w:rPr>
          <w:lang w:val="el-GR"/>
        </w:rPr>
        <w:t>Π</w:t>
      </w:r>
      <w:r>
        <w:t>I</w:t>
      </w:r>
      <w:r w:rsidRPr="004A358A">
        <w:rPr>
          <w:lang w:val="el-GR"/>
        </w:rPr>
        <w:t>Σ</w:t>
      </w:r>
      <w:r>
        <w:t>HMO</w:t>
      </w:r>
      <w:r w:rsidRPr="004A358A">
        <w:rPr>
          <w:lang w:val="el-GR"/>
        </w:rPr>
        <w:t>Σ Π</w:t>
      </w:r>
      <w:r>
        <w:t>INAKA</w:t>
      </w:r>
      <w:r w:rsidRPr="004A358A">
        <w:rPr>
          <w:lang w:val="el-GR"/>
        </w:rPr>
        <w:t xml:space="preserve">Σ </w:t>
      </w:r>
      <w:r>
        <w:t>ANAKOIN</w:t>
      </w:r>
      <w:r w:rsidRPr="004A358A">
        <w:rPr>
          <w:lang w:val="el-GR"/>
        </w:rPr>
        <w:t>ΩΣ</w:t>
      </w:r>
      <w:r>
        <w:t>E</w:t>
      </w:r>
      <w:r w:rsidRPr="004A358A">
        <w:rPr>
          <w:lang w:val="el-GR"/>
        </w:rPr>
        <w:t>Ω</w:t>
      </w:r>
      <w:r>
        <w:t>N</w:t>
      </w:r>
    </w:p>
    <w:p w:rsidR="001A11AE" w:rsidRPr="004A358A" w:rsidRDefault="00A6341D">
      <w:pPr>
        <w:spacing w:before="1"/>
        <w:ind w:left="279"/>
        <w:rPr>
          <w:b/>
          <w:i/>
          <w:sz w:val="16"/>
          <w:lang w:val="el-GR"/>
        </w:rPr>
      </w:pPr>
      <w:r w:rsidRPr="004A358A">
        <w:rPr>
          <w:b/>
          <w:i/>
          <w:sz w:val="16"/>
          <w:lang w:val="el-GR"/>
        </w:rPr>
        <w:t>Στον εκάστοτε χώρο της Γραμματείας.</w:t>
      </w:r>
    </w:p>
    <w:p w:rsidR="001A11AE" w:rsidRPr="004A358A" w:rsidRDefault="001A11AE">
      <w:pPr>
        <w:pStyle w:val="a3"/>
        <w:spacing w:before="11"/>
        <w:ind w:left="0"/>
        <w:rPr>
          <w:b/>
          <w:i/>
          <w:sz w:val="15"/>
          <w:lang w:val="el-GR"/>
        </w:rPr>
      </w:pPr>
    </w:p>
    <w:p w:rsidR="001A11AE" w:rsidRPr="004A358A" w:rsidRDefault="00A6341D">
      <w:pPr>
        <w:pStyle w:val="2"/>
        <w:spacing w:line="174" w:lineRule="exact"/>
        <w:ind w:left="323"/>
        <w:rPr>
          <w:lang w:val="el-GR"/>
        </w:rPr>
      </w:pPr>
      <w:r w:rsidRPr="004A358A">
        <w:rPr>
          <w:lang w:val="el-GR"/>
        </w:rPr>
        <w:t xml:space="preserve">ΓΡΑΦΕΙΟ </w:t>
      </w:r>
      <w:r>
        <w:t>TY</w:t>
      </w:r>
      <w:r w:rsidRPr="004A358A">
        <w:rPr>
          <w:lang w:val="el-GR"/>
        </w:rPr>
        <w:t>Π</w:t>
      </w:r>
      <w:r>
        <w:t>OY</w:t>
      </w:r>
    </w:p>
    <w:p w:rsidR="001A11AE" w:rsidRPr="004A358A" w:rsidRDefault="00A6341D">
      <w:pPr>
        <w:spacing w:line="174" w:lineRule="exact"/>
        <w:ind w:left="279"/>
        <w:rPr>
          <w:b/>
          <w:i/>
          <w:sz w:val="16"/>
          <w:lang w:val="el-GR"/>
        </w:rPr>
      </w:pPr>
      <w:r w:rsidRPr="004A358A">
        <w:rPr>
          <w:b/>
          <w:i/>
          <w:sz w:val="16"/>
          <w:lang w:val="el-GR"/>
        </w:rPr>
        <w:t>Στον εκάστοτε χώρο που θα λειτουργεί η Γραμματεία.</w:t>
      </w:r>
    </w:p>
    <w:p w:rsidR="001A11AE" w:rsidRPr="004A358A" w:rsidRDefault="001A11AE">
      <w:pPr>
        <w:pStyle w:val="a3"/>
        <w:spacing w:before="8"/>
        <w:ind w:left="0"/>
        <w:rPr>
          <w:b/>
          <w:i/>
          <w:sz w:val="15"/>
          <w:lang w:val="el-GR"/>
        </w:rPr>
      </w:pPr>
    </w:p>
    <w:p w:rsidR="001A11AE" w:rsidRPr="004A358A" w:rsidRDefault="00A6341D">
      <w:pPr>
        <w:pStyle w:val="2"/>
        <w:spacing w:line="174" w:lineRule="exact"/>
        <w:ind w:left="323"/>
        <w:rPr>
          <w:lang w:val="el-GR"/>
        </w:rPr>
      </w:pPr>
      <w:r>
        <w:t>SERVICE</w:t>
      </w:r>
      <w:r w:rsidRPr="004A358A">
        <w:rPr>
          <w:lang w:val="el-GR"/>
        </w:rPr>
        <w:t xml:space="preserve"> </w:t>
      </w:r>
      <w:r>
        <w:t>PARK</w:t>
      </w:r>
      <w:r w:rsidRPr="004A358A">
        <w:rPr>
          <w:lang w:val="el-GR"/>
        </w:rPr>
        <w:t xml:space="preserve"> και </w:t>
      </w:r>
      <w:r>
        <w:t>PARC</w:t>
      </w:r>
      <w:r w:rsidRPr="004A358A">
        <w:rPr>
          <w:lang w:val="el-GR"/>
        </w:rPr>
        <w:t xml:space="preserve"> </w:t>
      </w:r>
      <w:r>
        <w:t>FERME</w:t>
      </w:r>
    </w:p>
    <w:p w:rsidR="001A11AE" w:rsidRPr="004A358A" w:rsidRDefault="00A6341D">
      <w:pPr>
        <w:spacing w:before="9" w:line="208" w:lineRule="auto"/>
        <w:ind w:left="279" w:right="1037"/>
        <w:rPr>
          <w:b/>
          <w:i/>
          <w:sz w:val="16"/>
          <w:lang w:val="el-GR"/>
        </w:rPr>
      </w:pPr>
      <w:r>
        <w:rPr>
          <w:b/>
          <w:i/>
          <w:sz w:val="16"/>
        </w:rPr>
        <w:t>SERVICE</w:t>
      </w:r>
      <w:r w:rsidRPr="004A358A">
        <w:rPr>
          <w:b/>
          <w:i/>
          <w:sz w:val="16"/>
          <w:lang w:val="el-GR"/>
        </w:rPr>
        <w:t xml:space="preserve"> </w:t>
      </w:r>
      <w:r>
        <w:rPr>
          <w:b/>
          <w:i/>
          <w:sz w:val="16"/>
        </w:rPr>
        <w:t>PARK</w:t>
      </w:r>
      <w:r w:rsidRPr="004A358A">
        <w:rPr>
          <w:b/>
          <w:i/>
          <w:sz w:val="16"/>
          <w:lang w:val="el-GR"/>
        </w:rPr>
        <w:t xml:space="preserve"> : Κυριακή 24 Σεπτεμβρίου 2023 στην Χαλανδρίτσα από ώρα 07.30. </w:t>
      </w:r>
      <w:r>
        <w:rPr>
          <w:b/>
          <w:i/>
          <w:sz w:val="16"/>
        </w:rPr>
        <w:t>PARC</w:t>
      </w:r>
      <w:r w:rsidRPr="004A358A">
        <w:rPr>
          <w:b/>
          <w:i/>
          <w:sz w:val="16"/>
          <w:lang w:val="el-GR"/>
        </w:rPr>
        <w:t xml:space="preserve"> </w:t>
      </w:r>
      <w:r>
        <w:rPr>
          <w:b/>
          <w:i/>
          <w:sz w:val="16"/>
        </w:rPr>
        <w:t>FERME</w:t>
      </w:r>
      <w:r w:rsidRPr="004A358A">
        <w:rPr>
          <w:b/>
          <w:i/>
          <w:sz w:val="16"/>
          <w:lang w:val="el-GR"/>
        </w:rPr>
        <w:t xml:space="preserve"> : Κυριακή 24 Σεπτεμβρίου 2023 στην Χαλανδρίτσα.</w:t>
      </w:r>
    </w:p>
    <w:p w:rsidR="001A11AE" w:rsidRPr="004A358A" w:rsidRDefault="001A11AE">
      <w:pPr>
        <w:spacing w:line="208" w:lineRule="auto"/>
        <w:rPr>
          <w:sz w:val="16"/>
          <w:lang w:val="el-GR"/>
        </w:rPr>
        <w:sectPr w:rsidR="001A11AE" w:rsidRPr="004A358A">
          <w:footerReference w:type="default" r:id="rId12"/>
          <w:pgSz w:w="8400" w:h="11910"/>
          <w:pgMar w:top="400" w:right="400" w:bottom="580" w:left="400" w:header="0" w:footer="387" w:gutter="0"/>
          <w:pgNumType w:start="2"/>
          <w:cols w:space="720"/>
        </w:sectPr>
      </w:pPr>
    </w:p>
    <w:p w:rsidR="001A11AE" w:rsidRPr="004A358A" w:rsidRDefault="00A6341D">
      <w:pPr>
        <w:pStyle w:val="2"/>
        <w:spacing w:before="145"/>
        <w:rPr>
          <w:lang w:val="el-GR"/>
        </w:rPr>
      </w:pPr>
      <w:r>
        <w:lastRenderedPageBreak/>
        <w:t>OP</w:t>
      </w:r>
      <w:r w:rsidRPr="004A358A">
        <w:rPr>
          <w:lang w:val="el-GR"/>
        </w:rPr>
        <w:t>Γ</w:t>
      </w:r>
      <w:r>
        <w:t>AN</w:t>
      </w:r>
      <w:r w:rsidRPr="004A358A">
        <w:rPr>
          <w:lang w:val="el-GR"/>
        </w:rPr>
        <w:t>ΩΣ</w:t>
      </w:r>
      <w:r>
        <w:t>H</w:t>
      </w:r>
    </w:p>
    <w:p w:rsidR="001A11AE" w:rsidRPr="004A358A" w:rsidRDefault="001A11AE">
      <w:pPr>
        <w:pStyle w:val="a3"/>
        <w:ind w:left="0"/>
        <w:rPr>
          <w:b/>
          <w:sz w:val="18"/>
          <w:lang w:val="el-GR"/>
        </w:rPr>
      </w:pPr>
    </w:p>
    <w:p w:rsidR="001A11AE" w:rsidRPr="004A358A" w:rsidRDefault="00A6341D">
      <w:pPr>
        <w:spacing w:before="122"/>
        <w:ind w:left="279"/>
        <w:rPr>
          <w:b/>
          <w:sz w:val="16"/>
          <w:lang w:val="el-GR"/>
        </w:rPr>
      </w:pPr>
      <w:r>
        <w:rPr>
          <w:b/>
          <w:sz w:val="16"/>
        </w:rPr>
        <w:t>AP</w:t>
      </w:r>
      <w:r w:rsidRPr="004A358A">
        <w:rPr>
          <w:b/>
          <w:sz w:val="16"/>
          <w:lang w:val="el-GR"/>
        </w:rPr>
        <w:t>Θ</w:t>
      </w:r>
      <w:r>
        <w:rPr>
          <w:b/>
          <w:sz w:val="16"/>
        </w:rPr>
        <w:t>PO</w:t>
      </w:r>
      <w:r w:rsidRPr="004A358A">
        <w:rPr>
          <w:b/>
          <w:sz w:val="16"/>
          <w:lang w:val="el-GR"/>
        </w:rPr>
        <w:t xml:space="preserve"> 1 – ΟΡΓΑΝΩΣΗ</w:t>
      </w:r>
    </w:p>
    <w:p w:rsidR="001A11AE" w:rsidRPr="004A358A" w:rsidRDefault="001A11AE">
      <w:pPr>
        <w:pStyle w:val="a3"/>
        <w:spacing w:before="11"/>
        <w:ind w:left="0"/>
        <w:rPr>
          <w:b/>
          <w:sz w:val="15"/>
          <w:lang w:val="el-GR"/>
        </w:rPr>
      </w:pPr>
    </w:p>
    <w:p w:rsidR="001A11AE" w:rsidRPr="004A358A" w:rsidRDefault="00A6341D">
      <w:pPr>
        <w:pStyle w:val="a3"/>
        <w:rPr>
          <w:lang w:val="el-GR"/>
        </w:rPr>
      </w:pPr>
      <w:r>
        <w:t>O</w:t>
      </w:r>
      <w:r w:rsidRPr="004A358A">
        <w:rPr>
          <w:lang w:val="el-GR"/>
        </w:rPr>
        <w:t xml:space="preserve"> αγώνας θα διεξαχθεί σύμφωνα με τις διατάξεις:</w:t>
      </w:r>
    </w:p>
    <w:p w:rsidR="001A11AE" w:rsidRPr="004A358A" w:rsidRDefault="001A11AE">
      <w:pPr>
        <w:pStyle w:val="a3"/>
        <w:spacing w:before="11"/>
        <w:ind w:left="0"/>
        <w:rPr>
          <w:sz w:val="15"/>
          <w:lang w:val="el-GR"/>
        </w:rPr>
      </w:pPr>
    </w:p>
    <w:p w:rsidR="001A11AE" w:rsidRPr="004A358A" w:rsidRDefault="00A6341D">
      <w:pPr>
        <w:pStyle w:val="a3"/>
        <w:tabs>
          <w:tab w:val="left" w:pos="706"/>
        </w:tabs>
        <w:rPr>
          <w:lang w:val="el-GR"/>
        </w:rPr>
      </w:pPr>
      <w:r w:rsidRPr="004A358A">
        <w:rPr>
          <w:lang w:val="el-GR"/>
        </w:rPr>
        <w:t>α.</w:t>
      </w:r>
      <w:r w:rsidRPr="004A358A">
        <w:rPr>
          <w:lang w:val="el-GR"/>
        </w:rPr>
        <w:tab/>
      </w:r>
      <w:r>
        <w:t>T</w:t>
      </w:r>
      <w:r w:rsidRPr="004A358A">
        <w:rPr>
          <w:lang w:val="el-GR"/>
        </w:rPr>
        <w:t xml:space="preserve">ου </w:t>
      </w:r>
      <w:r>
        <w:t>E</w:t>
      </w:r>
      <w:r w:rsidRPr="004A358A">
        <w:rPr>
          <w:lang w:val="el-GR"/>
        </w:rPr>
        <w:t xml:space="preserve">θνικού </w:t>
      </w:r>
      <w:r>
        <w:t>A</w:t>
      </w:r>
      <w:r w:rsidRPr="004A358A">
        <w:rPr>
          <w:lang w:val="el-GR"/>
        </w:rPr>
        <w:t xml:space="preserve">θλητικού </w:t>
      </w:r>
      <w:r>
        <w:t>K</w:t>
      </w:r>
      <w:r w:rsidRPr="004A358A">
        <w:rPr>
          <w:lang w:val="el-GR"/>
        </w:rPr>
        <w:t>ανονισμού (</w:t>
      </w:r>
      <w:r>
        <w:t>EAK</w:t>
      </w:r>
      <w:r w:rsidRPr="004A358A">
        <w:rPr>
          <w:lang w:val="el-GR"/>
        </w:rPr>
        <w:t>) και των παραρτημάτων</w:t>
      </w:r>
      <w:r w:rsidRPr="004A358A">
        <w:rPr>
          <w:spacing w:val="-9"/>
          <w:lang w:val="el-GR"/>
        </w:rPr>
        <w:t xml:space="preserve"> </w:t>
      </w:r>
      <w:r w:rsidRPr="004A358A">
        <w:rPr>
          <w:lang w:val="el-GR"/>
        </w:rPr>
        <w:t>του</w:t>
      </w:r>
    </w:p>
    <w:p w:rsidR="001A11AE" w:rsidRPr="004A358A" w:rsidRDefault="00A6341D">
      <w:pPr>
        <w:pStyle w:val="a3"/>
        <w:tabs>
          <w:tab w:val="left" w:pos="705"/>
        </w:tabs>
        <w:spacing w:before="1"/>
        <w:ind w:right="1173"/>
        <w:rPr>
          <w:lang w:val="el-GR"/>
        </w:rPr>
      </w:pPr>
      <w:r w:rsidRPr="004A358A">
        <w:rPr>
          <w:lang w:val="el-GR"/>
        </w:rPr>
        <w:t>β.</w:t>
      </w:r>
      <w:r w:rsidRPr="004A358A">
        <w:rPr>
          <w:lang w:val="el-GR"/>
        </w:rPr>
        <w:tab/>
      </w:r>
      <w:r>
        <w:t>T</w:t>
      </w:r>
      <w:r w:rsidRPr="004A358A">
        <w:rPr>
          <w:lang w:val="el-GR"/>
        </w:rPr>
        <w:t>ης Προκήρυξης Πρωταθλημάτων της ΕΠΑ/ΟΜΑΕ καθώς και των εγκυκλίων της γ.</w:t>
      </w:r>
      <w:r w:rsidRPr="004A358A">
        <w:rPr>
          <w:lang w:val="el-GR"/>
        </w:rPr>
        <w:tab/>
      </w:r>
      <w:r>
        <w:t>T</w:t>
      </w:r>
      <w:r w:rsidRPr="004A358A">
        <w:rPr>
          <w:lang w:val="el-GR"/>
        </w:rPr>
        <w:t>ου Γενικού Κανονισμού και των παραρτημάτων</w:t>
      </w:r>
      <w:r w:rsidRPr="004A358A">
        <w:rPr>
          <w:spacing w:val="-7"/>
          <w:lang w:val="el-GR"/>
        </w:rPr>
        <w:t xml:space="preserve"> </w:t>
      </w:r>
      <w:r w:rsidRPr="004A358A">
        <w:rPr>
          <w:lang w:val="el-GR"/>
        </w:rPr>
        <w:t>του</w:t>
      </w:r>
    </w:p>
    <w:p w:rsidR="001A11AE" w:rsidRPr="004A358A" w:rsidRDefault="00A6341D">
      <w:pPr>
        <w:pStyle w:val="a3"/>
        <w:tabs>
          <w:tab w:val="left" w:pos="706"/>
        </w:tabs>
        <w:ind w:left="706" w:right="318" w:hanging="428"/>
        <w:rPr>
          <w:lang w:val="el-GR"/>
        </w:rPr>
      </w:pPr>
      <w:r w:rsidRPr="004A358A">
        <w:rPr>
          <w:lang w:val="el-GR"/>
        </w:rPr>
        <w:t>δ.</w:t>
      </w:r>
      <w:r w:rsidRPr="004A358A">
        <w:rPr>
          <w:lang w:val="el-GR"/>
        </w:rPr>
        <w:tab/>
      </w:r>
      <w:r>
        <w:t>T</w:t>
      </w:r>
      <w:r w:rsidRPr="004A358A">
        <w:rPr>
          <w:lang w:val="el-GR"/>
        </w:rPr>
        <w:t xml:space="preserve">ου παρόντος Συμπληρωματικού </w:t>
      </w:r>
      <w:r>
        <w:t>K</w:t>
      </w:r>
      <w:r w:rsidRPr="004A358A">
        <w:rPr>
          <w:lang w:val="el-GR"/>
        </w:rPr>
        <w:t>ανονισμού (που αποτελεί συμπλήρωμα του Γενικού Κανονισμού) και των παραρτημάτων</w:t>
      </w:r>
      <w:r w:rsidRPr="004A358A">
        <w:rPr>
          <w:spacing w:val="-4"/>
          <w:lang w:val="el-GR"/>
        </w:rPr>
        <w:t xml:space="preserve"> </w:t>
      </w:r>
      <w:r w:rsidRPr="004A358A">
        <w:rPr>
          <w:lang w:val="el-GR"/>
        </w:rPr>
        <w:t>του.</w:t>
      </w:r>
    </w:p>
    <w:p w:rsidR="001A11AE" w:rsidRPr="004A358A" w:rsidRDefault="001A11AE">
      <w:pPr>
        <w:pStyle w:val="a3"/>
        <w:spacing w:before="10"/>
        <w:ind w:left="0"/>
        <w:rPr>
          <w:sz w:val="15"/>
          <w:lang w:val="el-GR"/>
        </w:rPr>
      </w:pPr>
    </w:p>
    <w:p w:rsidR="001A11AE" w:rsidRPr="004A358A" w:rsidRDefault="00A6341D">
      <w:pPr>
        <w:pStyle w:val="a3"/>
        <w:spacing w:before="1"/>
        <w:ind w:right="196"/>
        <w:jc w:val="both"/>
        <w:rPr>
          <w:lang w:val="el-GR"/>
        </w:rPr>
      </w:pPr>
      <w:r w:rsidRPr="004A358A">
        <w:rPr>
          <w:lang w:val="el-GR"/>
        </w:rPr>
        <w:t>Οι τροποποιήσεις</w:t>
      </w:r>
      <w:r w:rsidRPr="004A358A">
        <w:rPr>
          <w:lang w:val="el-GR"/>
        </w:rPr>
        <w:t>,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w:t>
      </w:r>
      <w:r w:rsidRPr="004A358A">
        <w:rPr>
          <w:spacing w:val="-9"/>
          <w:lang w:val="el-GR"/>
        </w:rPr>
        <w:t xml:space="preserve"> </w:t>
      </w:r>
      <w:r w:rsidRPr="004A358A">
        <w:rPr>
          <w:lang w:val="el-GR"/>
        </w:rPr>
        <w:t>χρώματος.</w:t>
      </w:r>
    </w:p>
    <w:p w:rsidR="001A11AE" w:rsidRPr="004A358A" w:rsidRDefault="001A11AE">
      <w:pPr>
        <w:pStyle w:val="a3"/>
        <w:ind w:left="0"/>
        <w:rPr>
          <w:lang w:val="el-GR"/>
        </w:rPr>
      </w:pPr>
    </w:p>
    <w:p w:rsidR="001A11AE" w:rsidRDefault="00A6341D">
      <w:pPr>
        <w:pStyle w:val="2"/>
        <w:numPr>
          <w:ilvl w:val="1"/>
          <w:numId w:val="16"/>
        </w:numPr>
        <w:tabs>
          <w:tab w:val="left" w:pos="732"/>
          <w:tab w:val="left" w:pos="733"/>
        </w:tabs>
      </w:pPr>
      <w:r>
        <w:t>KAΘOPIΣMOΣ</w:t>
      </w:r>
    </w:p>
    <w:p w:rsidR="001A11AE" w:rsidRDefault="001A11AE">
      <w:pPr>
        <w:pStyle w:val="a3"/>
        <w:spacing w:before="9"/>
        <w:ind w:left="0"/>
        <w:rPr>
          <w:b/>
          <w:sz w:val="20"/>
        </w:rPr>
      </w:pPr>
    </w:p>
    <w:p w:rsidR="001A11AE" w:rsidRPr="004A358A" w:rsidRDefault="00A6341D">
      <w:pPr>
        <w:pStyle w:val="a3"/>
        <w:tabs>
          <w:tab w:val="left" w:pos="3158"/>
        </w:tabs>
        <w:rPr>
          <w:lang w:val="el-GR"/>
        </w:rPr>
      </w:pPr>
      <w:r w:rsidRPr="004A358A">
        <w:rPr>
          <w:lang w:val="el-GR"/>
        </w:rPr>
        <w:t>Ονομασία</w:t>
      </w:r>
      <w:r w:rsidRPr="004A358A">
        <w:rPr>
          <w:spacing w:val="-2"/>
          <w:lang w:val="el-GR"/>
        </w:rPr>
        <w:t xml:space="preserve"> </w:t>
      </w:r>
      <w:r w:rsidRPr="004A358A">
        <w:rPr>
          <w:lang w:val="el-GR"/>
        </w:rPr>
        <w:t>του</w:t>
      </w:r>
      <w:r w:rsidRPr="004A358A">
        <w:rPr>
          <w:spacing w:val="-1"/>
          <w:lang w:val="el-GR"/>
        </w:rPr>
        <w:t xml:space="preserve"> </w:t>
      </w:r>
      <w:r w:rsidRPr="004A358A">
        <w:rPr>
          <w:lang w:val="el-GR"/>
        </w:rPr>
        <w:t>αγώνα:</w:t>
      </w:r>
      <w:r w:rsidRPr="004A358A">
        <w:rPr>
          <w:lang w:val="el-GR"/>
        </w:rPr>
        <w:tab/>
        <w:t>43</w:t>
      </w:r>
      <w:r w:rsidRPr="004A358A">
        <w:rPr>
          <w:vertAlign w:val="superscript"/>
          <w:lang w:val="el-GR"/>
        </w:rPr>
        <w:t>ο</w:t>
      </w:r>
      <w:r w:rsidRPr="004A358A">
        <w:rPr>
          <w:lang w:val="el-GR"/>
        </w:rPr>
        <w:t xml:space="preserve"> ΡΑΛΛΥ ΣΠΡΙΝΤ </w:t>
      </w:r>
      <w:r w:rsidRPr="004A358A">
        <w:rPr>
          <w:lang w:val="el-GR"/>
        </w:rPr>
        <w:t>ΑΧΑΙΟΣ</w:t>
      </w:r>
      <w:r w:rsidRPr="004A358A">
        <w:rPr>
          <w:spacing w:val="-1"/>
          <w:lang w:val="el-GR"/>
        </w:rPr>
        <w:t xml:space="preserve"> </w:t>
      </w:r>
      <w:r w:rsidRPr="004A358A">
        <w:rPr>
          <w:lang w:val="el-GR"/>
        </w:rPr>
        <w:t>2023</w:t>
      </w:r>
    </w:p>
    <w:p w:rsidR="001A11AE" w:rsidRPr="004A358A" w:rsidRDefault="00A6341D">
      <w:pPr>
        <w:pStyle w:val="a3"/>
        <w:tabs>
          <w:tab w:val="left" w:pos="3158"/>
        </w:tabs>
        <w:spacing w:before="29"/>
        <w:rPr>
          <w:lang w:val="el-GR"/>
        </w:rPr>
      </w:pPr>
      <w:r w:rsidRPr="004A358A">
        <w:rPr>
          <w:lang w:val="el-GR"/>
        </w:rPr>
        <w:t>Οργανωτής:</w:t>
      </w:r>
      <w:r w:rsidRPr="004A358A">
        <w:rPr>
          <w:lang w:val="el-GR"/>
        </w:rPr>
        <w:tab/>
        <w:t>ΑΥΤΟΚΙΝΗΤΙΣΤΙΚΟΣ ΟΜΙΛΟΣ ΠΑΤΡΩΝ</w:t>
      </w:r>
      <w:r w:rsidRPr="004A358A">
        <w:rPr>
          <w:spacing w:val="-5"/>
          <w:lang w:val="el-GR"/>
        </w:rPr>
        <w:t xml:space="preserve"> </w:t>
      </w:r>
      <w:r w:rsidRPr="004A358A">
        <w:rPr>
          <w:lang w:val="el-GR"/>
        </w:rPr>
        <w:t>(ΑΟΠ)</w:t>
      </w:r>
    </w:p>
    <w:p w:rsidR="001A11AE" w:rsidRDefault="00A6341D">
      <w:pPr>
        <w:pStyle w:val="a3"/>
        <w:tabs>
          <w:tab w:val="left" w:pos="3159"/>
        </w:tabs>
        <w:spacing w:before="28"/>
        <w:jc w:val="both"/>
      </w:pPr>
      <w:r>
        <w:t>Ημερομηνία</w:t>
      </w:r>
      <w:r>
        <w:rPr>
          <w:spacing w:val="1"/>
        </w:rPr>
        <w:t xml:space="preserve"> </w:t>
      </w:r>
      <w:r>
        <w:t>διεξαγωγής:</w:t>
      </w:r>
      <w:r>
        <w:tab/>
        <w:t>23 – 24 Σεπτεμβρίου</w:t>
      </w:r>
      <w:r>
        <w:rPr>
          <w:spacing w:val="2"/>
        </w:rPr>
        <w:t xml:space="preserve"> </w:t>
      </w:r>
      <w:r>
        <w:t>2023</w:t>
      </w:r>
    </w:p>
    <w:p w:rsidR="001A11AE" w:rsidRDefault="001A11AE">
      <w:pPr>
        <w:pStyle w:val="a3"/>
        <w:spacing w:before="8"/>
        <w:ind w:left="0"/>
        <w:rPr>
          <w:sz w:val="20"/>
        </w:rPr>
      </w:pPr>
    </w:p>
    <w:p w:rsidR="001A11AE" w:rsidRDefault="00A6341D">
      <w:pPr>
        <w:pStyle w:val="2"/>
        <w:numPr>
          <w:ilvl w:val="1"/>
          <w:numId w:val="16"/>
        </w:numPr>
        <w:tabs>
          <w:tab w:val="left" w:pos="732"/>
          <w:tab w:val="left" w:pos="733"/>
        </w:tabs>
      </w:pPr>
      <w:r>
        <w:t>OPΓANΩTIKH EΠITPOΠH</w:t>
      </w:r>
    </w:p>
    <w:p w:rsidR="001A11AE" w:rsidRDefault="001A11AE">
      <w:pPr>
        <w:pStyle w:val="a3"/>
        <w:spacing w:before="8"/>
        <w:ind w:left="0"/>
        <w:rPr>
          <w:b/>
          <w:sz w:val="20"/>
        </w:rPr>
      </w:pPr>
    </w:p>
    <w:p w:rsidR="001A11AE" w:rsidRDefault="00A6341D">
      <w:pPr>
        <w:pStyle w:val="a3"/>
        <w:tabs>
          <w:tab w:val="left" w:pos="3159"/>
        </w:tabs>
        <w:spacing w:before="1"/>
        <w:jc w:val="both"/>
      </w:pPr>
      <w:r>
        <w:t>Πρόεδρος</w:t>
      </w:r>
      <w:r>
        <w:tab/>
        <w:t>Παυλόπουλος</w:t>
      </w:r>
      <w:r>
        <w:rPr>
          <w:spacing w:val="-1"/>
        </w:rPr>
        <w:t xml:space="preserve"> </w:t>
      </w:r>
      <w:r>
        <w:t>Αλέξιος</w:t>
      </w:r>
    </w:p>
    <w:p w:rsidR="001A11AE" w:rsidRPr="004A358A" w:rsidRDefault="00A6341D">
      <w:pPr>
        <w:pStyle w:val="a3"/>
        <w:tabs>
          <w:tab w:val="left" w:pos="3159"/>
        </w:tabs>
        <w:spacing w:before="29" w:line="276" w:lineRule="auto"/>
        <w:ind w:left="3159" w:right="1586" w:hanging="2881"/>
        <w:rPr>
          <w:lang w:val="el-GR"/>
        </w:rPr>
      </w:pPr>
      <w:r>
        <w:t>M</w:t>
      </w:r>
      <w:r w:rsidRPr="004A358A">
        <w:rPr>
          <w:lang w:val="el-GR"/>
        </w:rPr>
        <w:t>έλη</w:t>
      </w:r>
      <w:r w:rsidRPr="004A358A">
        <w:rPr>
          <w:lang w:val="el-GR"/>
        </w:rPr>
        <w:tab/>
        <w:t>Γεωργαντάς Γεωργ. – Μαρμαράς Νικ. - Γεωργαντάς Νικ. – Κωνσταντάτος</w:t>
      </w:r>
      <w:r w:rsidRPr="004A358A">
        <w:rPr>
          <w:spacing w:val="1"/>
          <w:lang w:val="el-GR"/>
        </w:rPr>
        <w:t xml:space="preserve"> </w:t>
      </w:r>
      <w:r w:rsidRPr="004A358A">
        <w:rPr>
          <w:spacing w:val="-4"/>
          <w:lang w:val="el-GR"/>
        </w:rPr>
        <w:t>Γαβρ.</w:t>
      </w:r>
    </w:p>
    <w:p w:rsidR="001A11AE" w:rsidRPr="004A358A" w:rsidRDefault="001A11AE">
      <w:pPr>
        <w:pStyle w:val="a3"/>
        <w:spacing w:before="3"/>
        <w:ind w:left="0"/>
        <w:rPr>
          <w:sz w:val="18"/>
          <w:lang w:val="el-GR"/>
        </w:rPr>
      </w:pPr>
    </w:p>
    <w:p w:rsidR="001A11AE" w:rsidRDefault="00A6341D">
      <w:pPr>
        <w:pStyle w:val="2"/>
        <w:numPr>
          <w:ilvl w:val="1"/>
          <w:numId w:val="16"/>
        </w:numPr>
        <w:tabs>
          <w:tab w:val="left" w:pos="680"/>
        </w:tabs>
        <w:spacing w:before="1"/>
        <w:ind w:left="679" w:hanging="401"/>
      </w:pPr>
      <w:r>
        <w:t>ΣTEΛEXH TOY</w:t>
      </w:r>
      <w:r>
        <w:rPr>
          <w:spacing w:val="-3"/>
        </w:rPr>
        <w:t xml:space="preserve"> </w:t>
      </w:r>
      <w:r>
        <w:t>AΓΩNA</w:t>
      </w:r>
    </w:p>
    <w:p w:rsidR="001A11AE" w:rsidRDefault="001A11AE">
      <w:pPr>
        <w:pStyle w:val="a3"/>
        <w:spacing w:before="8"/>
        <w:ind w:left="0"/>
        <w:rPr>
          <w:b/>
          <w:sz w:val="20"/>
        </w:rPr>
      </w:pPr>
    </w:p>
    <w:p w:rsidR="001A11AE" w:rsidRDefault="00A6341D">
      <w:pPr>
        <w:pStyle w:val="a3"/>
      </w:pPr>
      <w:r>
        <w:t>Πρόεδρος Αγωνοδικών &amp;</w:t>
      </w:r>
    </w:p>
    <w:p w:rsidR="001A11AE" w:rsidRDefault="00A6341D">
      <w:pPr>
        <w:tabs>
          <w:tab w:val="left" w:pos="2971"/>
        </w:tabs>
        <w:spacing w:before="27"/>
        <w:ind w:left="279"/>
        <w:rPr>
          <w:b/>
          <w:i/>
          <w:sz w:val="16"/>
        </w:rPr>
      </w:pPr>
      <w:r>
        <w:rPr>
          <w:sz w:val="16"/>
        </w:rPr>
        <w:t>Παρατηρητής</w:t>
      </w:r>
      <w:r>
        <w:rPr>
          <w:spacing w:val="-3"/>
          <w:sz w:val="16"/>
        </w:rPr>
        <w:t xml:space="preserve"> </w:t>
      </w:r>
      <w:r>
        <w:rPr>
          <w:sz w:val="16"/>
        </w:rPr>
        <w:t>ΕΠΑ/ΟΜΑΕ</w:t>
      </w:r>
      <w:r>
        <w:rPr>
          <w:sz w:val="16"/>
        </w:rPr>
        <w:tab/>
      </w:r>
      <w:r>
        <w:rPr>
          <w:b/>
          <w:i/>
          <w:sz w:val="16"/>
        </w:rPr>
        <w:t>Μαυρουδής</w:t>
      </w:r>
      <w:r>
        <w:rPr>
          <w:b/>
          <w:i/>
          <w:spacing w:val="-2"/>
          <w:sz w:val="16"/>
        </w:rPr>
        <w:t xml:space="preserve"> </w:t>
      </w:r>
      <w:r>
        <w:rPr>
          <w:b/>
          <w:i/>
          <w:sz w:val="16"/>
        </w:rPr>
        <w:t>Γεώργιος</w:t>
      </w:r>
    </w:p>
    <w:p w:rsidR="001A11AE" w:rsidRDefault="00A6341D">
      <w:pPr>
        <w:tabs>
          <w:tab w:val="left" w:pos="2971"/>
        </w:tabs>
        <w:spacing w:before="1"/>
        <w:ind w:left="279"/>
        <w:rPr>
          <w:b/>
          <w:i/>
          <w:sz w:val="16"/>
        </w:rPr>
      </w:pPr>
      <w:r>
        <w:rPr>
          <w:sz w:val="16"/>
        </w:rPr>
        <w:t>2</w:t>
      </w:r>
      <w:r>
        <w:rPr>
          <w:sz w:val="16"/>
          <w:vertAlign w:val="superscript"/>
        </w:rPr>
        <w:t>ος</w:t>
      </w:r>
      <w:r>
        <w:rPr>
          <w:spacing w:val="-1"/>
          <w:sz w:val="16"/>
        </w:rPr>
        <w:t xml:space="preserve"> </w:t>
      </w:r>
      <w:r>
        <w:rPr>
          <w:sz w:val="16"/>
        </w:rPr>
        <w:t>Αγωνοδίκης</w:t>
      </w:r>
      <w:r>
        <w:rPr>
          <w:sz w:val="16"/>
        </w:rPr>
        <w:tab/>
      </w:r>
      <w:r>
        <w:rPr>
          <w:b/>
          <w:i/>
          <w:sz w:val="16"/>
        </w:rPr>
        <w:t>Φλώρος</w:t>
      </w:r>
      <w:r>
        <w:rPr>
          <w:b/>
          <w:i/>
          <w:spacing w:val="-2"/>
          <w:sz w:val="16"/>
        </w:rPr>
        <w:t xml:space="preserve"> </w:t>
      </w:r>
      <w:r>
        <w:rPr>
          <w:b/>
          <w:i/>
          <w:sz w:val="16"/>
        </w:rPr>
        <w:t>Γεώργιος</w:t>
      </w:r>
    </w:p>
    <w:p w:rsidR="001A11AE" w:rsidRDefault="00A6341D">
      <w:pPr>
        <w:tabs>
          <w:tab w:val="left" w:pos="2971"/>
        </w:tabs>
        <w:spacing w:before="1" w:line="183" w:lineRule="exact"/>
        <w:ind w:left="279"/>
        <w:rPr>
          <w:b/>
          <w:i/>
          <w:sz w:val="16"/>
        </w:rPr>
      </w:pPr>
      <w:r>
        <w:rPr>
          <w:sz w:val="16"/>
        </w:rPr>
        <w:t>3</w:t>
      </w:r>
      <w:r>
        <w:rPr>
          <w:sz w:val="16"/>
          <w:vertAlign w:val="superscript"/>
        </w:rPr>
        <w:t>ος</w:t>
      </w:r>
      <w:r>
        <w:rPr>
          <w:spacing w:val="-18"/>
          <w:sz w:val="16"/>
        </w:rPr>
        <w:t xml:space="preserve"> </w:t>
      </w:r>
      <w:r>
        <w:rPr>
          <w:sz w:val="16"/>
        </w:rPr>
        <w:t>Αγωνοδίκης</w:t>
      </w:r>
      <w:r>
        <w:rPr>
          <w:sz w:val="16"/>
        </w:rPr>
        <w:tab/>
      </w:r>
      <w:r>
        <w:rPr>
          <w:b/>
          <w:i/>
          <w:sz w:val="16"/>
        </w:rPr>
        <w:t>Λέγουρας</w:t>
      </w:r>
      <w:r>
        <w:rPr>
          <w:b/>
          <w:i/>
          <w:spacing w:val="-2"/>
          <w:sz w:val="16"/>
        </w:rPr>
        <w:t xml:space="preserve"> </w:t>
      </w:r>
      <w:r>
        <w:rPr>
          <w:b/>
          <w:i/>
          <w:sz w:val="16"/>
        </w:rPr>
        <w:t>Ιωάννης</w:t>
      </w:r>
    </w:p>
    <w:p w:rsidR="001A11AE" w:rsidRDefault="00A6341D">
      <w:pPr>
        <w:tabs>
          <w:tab w:val="left" w:pos="2921"/>
        </w:tabs>
        <w:spacing w:line="183" w:lineRule="exact"/>
        <w:ind w:left="279"/>
        <w:rPr>
          <w:b/>
          <w:i/>
          <w:sz w:val="16"/>
        </w:rPr>
      </w:pPr>
      <w:r>
        <w:rPr>
          <w:sz w:val="16"/>
        </w:rPr>
        <w:t>Αλυτάρχης</w:t>
      </w:r>
      <w:r>
        <w:rPr>
          <w:sz w:val="16"/>
        </w:rPr>
        <w:tab/>
      </w:r>
      <w:r>
        <w:rPr>
          <w:b/>
          <w:i/>
          <w:sz w:val="16"/>
        </w:rPr>
        <w:t>Καραλής</w:t>
      </w:r>
      <w:r>
        <w:rPr>
          <w:b/>
          <w:i/>
          <w:spacing w:val="-4"/>
          <w:sz w:val="16"/>
        </w:rPr>
        <w:t xml:space="preserve"> </w:t>
      </w:r>
      <w:r>
        <w:rPr>
          <w:b/>
          <w:i/>
          <w:sz w:val="16"/>
        </w:rPr>
        <w:t>Νικόλαος</w:t>
      </w:r>
    </w:p>
    <w:p w:rsidR="001A11AE" w:rsidRDefault="00A6341D">
      <w:pPr>
        <w:tabs>
          <w:tab w:val="left" w:pos="2892"/>
        </w:tabs>
        <w:spacing w:before="1"/>
        <w:ind w:left="279"/>
        <w:rPr>
          <w:b/>
          <w:i/>
          <w:sz w:val="16"/>
        </w:rPr>
      </w:pPr>
      <w:r>
        <w:rPr>
          <w:sz w:val="16"/>
        </w:rPr>
        <w:t>Βοηθός Αλυτάρχη</w:t>
      </w:r>
      <w:r>
        <w:rPr>
          <w:sz w:val="16"/>
        </w:rPr>
        <w:tab/>
      </w:r>
      <w:r>
        <w:rPr>
          <w:b/>
          <w:i/>
          <w:sz w:val="16"/>
        </w:rPr>
        <w:t>Παυλόπουλος Αλέξιος</w:t>
      </w:r>
    </w:p>
    <w:p w:rsidR="001A11AE" w:rsidRPr="004A358A" w:rsidRDefault="00A6341D">
      <w:pPr>
        <w:tabs>
          <w:tab w:val="left" w:pos="2971"/>
        </w:tabs>
        <w:spacing w:before="27" w:line="276" w:lineRule="auto"/>
        <w:ind w:left="279" w:right="2874"/>
        <w:rPr>
          <w:sz w:val="16"/>
          <w:lang w:val="el-GR"/>
        </w:rPr>
      </w:pPr>
      <w:r w:rsidRPr="004A358A">
        <w:rPr>
          <w:sz w:val="16"/>
          <w:lang w:val="el-GR"/>
        </w:rPr>
        <w:t>Γραμματέας</w:t>
      </w:r>
      <w:r w:rsidRPr="004A358A">
        <w:rPr>
          <w:spacing w:val="-3"/>
          <w:sz w:val="16"/>
          <w:lang w:val="el-GR"/>
        </w:rPr>
        <w:t xml:space="preserve"> </w:t>
      </w:r>
      <w:r w:rsidRPr="004A358A">
        <w:rPr>
          <w:sz w:val="16"/>
          <w:lang w:val="el-GR"/>
        </w:rPr>
        <w:t>του</w:t>
      </w:r>
      <w:r w:rsidRPr="004A358A">
        <w:rPr>
          <w:spacing w:val="-1"/>
          <w:sz w:val="16"/>
          <w:lang w:val="el-GR"/>
        </w:rPr>
        <w:t xml:space="preserve"> </w:t>
      </w:r>
      <w:r w:rsidRPr="004A358A">
        <w:rPr>
          <w:sz w:val="16"/>
          <w:lang w:val="el-GR"/>
        </w:rPr>
        <w:t>αγώνα</w:t>
      </w:r>
      <w:r w:rsidRPr="004A358A">
        <w:rPr>
          <w:sz w:val="16"/>
          <w:lang w:val="el-GR"/>
        </w:rPr>
        <w:tab/>
        <w:t>(θα ανακοινωθεί) Επικεφαλής</w:t>
      </w:r>
      <w:r w:rsidRPr="004A358A">
        <w:rPr>
          <w:spacing w:val="-1"/>
          <w:sz w:val="16"/>
          <w:lang w:val="el-GR"/>
        </w:rPr>
        <w:t xml:space="preserve"> </w:t>
      </w:r>
      <w:r w:rsidRPr="004A358A">
        <w:rPr>
          <w:sz w:val="16"/>
          <w:lang w:val="el-GR"/>
        </w:rPr>
        <w:t>Τεχνικός</w:t>
      </w:r>
      <w:r w:rsidRPr="004A358A">
        <w:rPr>
          <w:spacing w:val="-3"/>
          <w:sz w:val="16"/>
          <w:lang w:val="el-GR"/>
        </w:rPr>
        <w:t xml:space="preserve"> </w:t>
      </w:r>
      <w:r w:rsidRPr="004A358A">
        <w:rPr>
          <w:sz w:val="16"/>
          <w:lang w:val="el-GR"/>
        </w:rPr>
        <w:t>Έφορος</w:t>
      </w:r>
      <w:r w:rsidRPr="004A358A">
        <w:rPr>
          <w:sz w:val="16"/>
          <w:lang w:val="el-GR"/>
        </w:rPr>
        <w:tab/>
      </w:r>
      <w:r w:rsidRPr="004A358A">
        <w:rPr>
          <w:b/>
          <w:i/>
          <w:sz w:val="16"/>
          <w:lang w:val="el-GR"/>
        </w:rPr>
        <w:t xml:space="preserve">Κοτρωνάρος </w:t>
      </w:r>
      <w:r w:rsidRPr="004A358A">
        <w:rPr>
          <w:b/>
          <w:i/>
          <w:spacing w:val="-4"/>
          <w:sz w:val="16"/>
          <w:lang w:val="el-GR"/>
        </w:rPr>
        <w:t xml:space="preserve">Νικόλαος </w:t>
      </w:r>
      <w:r w:rsidRPr="004A358A">
        <w:rPr>
          <w:sz w:val="16"/>
          <w:lang w:val="el-GR"/>
        </w:rPr>
        <w:t>Τεχνικοί</w:t>
      </w:r>
      <w:r w:rsidRPr="004A358A">
        <w:rPr>
          <w:spacing w:val="-2"/>
          <w:sz w:val="16"/>
          <w:lang w:val="el-GR"/>
        </w:rPr>
        <w:t xml:space="preserve"> </w:t>
      </w:r>
      <w:r w:rsidRPr="004A358A">
        <w:rPr>
          <w:sz w:val="16"/>
          <w:lang w:val="el-GR"/>
        </w:rPr>
        <w:t>Έφοροι</w:t>
      </w:r>
      <w:r w:rsidRPr="004A358A">
        <w:rPr>
          <w:sz w:val="16"/>
          <w:lang w:val="el-GR"/>
        </w:rPr>
        <w:tab/>
      </w:r>
      <w:r w:rsidRPr="004A358A">
        <w:rPr>
          <w:b/>
          <w:i/>
          <w:sz w:val="16"/>
          <w:lang w:val="el-GR"/>
        </w:rPr>
        <w:t xml:space="preserve">Καπλάνης Αγγελος </w:t>
      </w:r>
      <w:r w:rsidRPr="004A358A">
        <w:rPr>
          <w:sz w:val="16"/>
          <w:lang w:val="el-GR"/>
        </w:rPr>
        <w:t>Υπεύθυνος σχέσεων</w:t>
      </w:r>
      <w:r w:rsidRPr="004A358A">
        <w:rPr>
          <w:spacing w:val="-2"/>
          <w:sz w:val="16"/>
          <w:lang w:val="el-GR"/>
        </w:rPr>
        <w:t xml:space="preserve"> </w:t>
      </w:r>
      <w:r w:rsidRPr="004A358A">
        <w:rPr>
          <w:sz w:val="16"/>
          <w:lang w:val="el-GR"/>
        </w:rPr>
        <w:t>με</w:t>
      </w:r>
    </w:p>
    <w:p w:rsidR="001A11AE" w:rsidRPr="004A358A" w:rsidRDefault="00A6341D">
      <w:pPr>
        <w:tabs>
          <w:tab w:val="left" w:pos="2971"/>
        </w:tabs>
        <w:spacing w:before="1"/>
        <w:ind w:left="279"/>
        <w:rPr>
          <w:b/>
          <w:i/>
          <w:sz w:val="16"/>
          <w:lang w:val="el-GR"/>
        </w:rPr>
      </w:pPr>
      <w:r w:rsidRPr="004A358A">
        <w:rPr>
          <w:sz w:val="16"/>
          <w:lang w:val="el-GR"/>
        </w:rPr>
        <w:t>αγωνιζομένους</w:t>
      </w:r>
      <w:r w:rsidRPr="004A358A">
        <w:rPr>
          <w:sz w:val="16"/>
          <w:lang w:val="el-GR"/>
        </w:rPr>
        <w:tab/>
      </w:r>
      <w:r w:rsidRPr="004A358A">
        <w:rPr>
          <w:b/>
          <w:i/>
          <w:sz w:val="16"/>
          <w:lang w:val="el-GR"/>
        </w:rPr>
        <w:t>Κωνσταντάτος</w:t>
      </w:r>
      <w:r w:rsidRPr="004A358A">
        <w:rPr>
          <w:b/>
          <w:i/>
          <w:spacing w:val="-1"/>
          <w:sz w:val="16"/>
          <w:lang w:val="el-GR"/>
        </w:rPr>
        <w:t xml:space="preserve"> </w:t>
      </w:r>
      <w:r w:rsidRPr="004A358A">
        <w:rPr>
          <w:b/>
          <w:i/>
          <w:sz w:val="16"/>
          <w:lang w:val="el-GR"/>
        </w:rPr>
        <w:t>Γαβριήλ</w:t>
      </w:r>
    </w:p>
    <w:p w:rsidR="001A11AE" w:rsidRPr="004A358A" w:rsidRDefault="00A6341D">
      <w:pPr>
        <w:tabs>
          <w:tab w:val="left" w:pos="2971"/>
        </w:tabs>
        <w:spacing w:before="27"/>
        <w:ind w:left="279"/>
        <w:rPr>
          <w:b/>
          <w:i/>
          <w:sz w:val="16"/>
          <w:lang w:val="el-GR"/>
        </w:rPr>
      </w:pPr>
      <w:r w:rsidRPr="004A358A">
        <w:rPr>
          <w:sz w:val="16"/>
          <w:lang w:val="el-GR"/>
        </w:rPr>
        <w:t>Επικεφαλής</w:t>
      </w:r>
      <w:r w:rsidRPr="004A358A">
        <w:rPr>
          <w:spacing w:val="-2"/>
          <w:sz w:val="16"/>
          <w:lang w:val="el-GR"/>
        </w:rPr>
        <w:t xml:space="preserve"> </w:t>
      </w:r>
      <w:r w:rsidRPr="004A358A">
        <w:rPr>
          <w:sz w:val="16"/>
          <w:lang w:val="el-GR"/>
        </w:rPr>
        <w:t>ασφαλείας</w:t>
      </w:r>
      <w:r w:rsidRPr="004A358A">
        <w:rPr>
          <w:sz w:val="16"/>
          <w:lang w:val="el-GR"/>
        </w:rPr>
        <w:tab/>
      </w:r>
      <w:r w:rsidRPr="004A358A">
        <w:rPr>
          <w:b/>
          <w:i/>
          <w:sz w:val="16"/>
          <w:lang w:val="el-GR"/>
        </w:rPr>
        <w:t>Γεωργαντάς</w:t>
      </w:r>
      <w:r w:rsidRPr="004A358A">
        <w:rPr>
          <w:b/>
          <w:i/>
          <w:spacing w:val="-2"/>
          <w:sz w:val="16"/>
          <w:lang w:val="el-GR"/>
        </w:rPr>
        <w:t xml:space="preserve"> </w:t>
      </w:r>
      <w:r w:rsidRPr="004A358A">
        <w:rPr>
          <w:b/>
          <w:i/>
          <w:sz w:val="16"/>
          <w:lang w:val="el-GR"/>
        </w:rPr>
        <w:t>Γεώργιος</w:t>
      </w:r>
    </w:p>
    <w:p w:rsidR="001A11AE" w:rsidRPr="004A358A" w:rsidRDefault="00A6341D">
      <w:pPr>
        <w:tabs>
          <w:tab w:val="left" w:pos="2971"/>
        </w:tabs>
        <w:spacing w:before="27"/>
        <w:ind w:left="279"/>
        <w:rPr>
          <w:b/>
          <w:i/>
          <w:sz w:val="16"/>
          <w:lang w:val="el-GR"/>
        </w:rPr>
      </w:pPr>
      <w:r w:rsidRPr="004A358A">
        <w:rPr>
          <w:sz w:val="16"/>
          <w:lang w:val="el-GR"/>
        </w:rPr>
        <w:t>Υπεύθυνος</w:t>
      </w:r>
      <w:r w:rsidRPr="004A358A">
        <w:rPr>
          <w:spacing w:val="-2"/>
          <w:sz w:val="16"/>
          <w:lang w:val="el-GR"/>
        </w:rPr>
        <w:t xml:space="preserve"> </w:t>
      </w:r>
      <w:r w:rsidRPr="004A358A">
        <w:rPr>
          <w:sz w:val="16"/>
          <w:lang w:val="el-GR"/>
        </w:rPr>
        <w:t>Τύπου</w:t>
      </w:r>
      <w:r w:rsidRPr="004A358A">
        <w:rPr>
          <w:sz w:val="16"/>
          <w:lang w:val="el-GR"/>
        </w:rPr>
        <w:tab/>
      </w:r>
      <w:r>
        <w:rPr>
          <w:b/>
          <w:i/>
          <w:sz w:val="16"/>
        </w:rPr>
        <w:t>Automotopatras</w:t>
      </w:r>
      <w:r w:rsidRPr="004A358A">
        <w:rPr>
          <w:b/>
          <w:i/>
          <w:sz w:val="16"/>
          <w:lang w:val="el-GR"/>
        </w:rPr>
        <w:t>.</w:t>
      </w:r>
      <w:r>
        <w:rPr>
          <w:b/>
          <w:i/>
          <w:sz w:val="16"/>
        </w:rPr>
        <w:t>gr</w:t>
      </w:r>
    </w:p>
    <w:p w:rsidR="001A11AE" w:rsidRPr="004A358A" w:rsidRDefault="00A6341D">
      <w:pPr>
        <w:tabs>
          <w:tab w:val="left" w:pos="2971"/>
        </w:tabs>
        <w:spacing w:before="27"/>
        <w:ind w:left="279"/>
        <w:rPr>
          <w:b/>
          <w:i/>
          <w:sz w:val="16"/>
          <w:lang w:val="el-GR"/>
        </w:rPr>
      </w:pPr>
      <w:r w:rsidRPr="004A358A">
        <w:rPr>
          <w:sz w:val="16"/>
          <w:lang w:val="el-GR"/>
        </w:rPr>
        <w:t>Επικεφαλής</w:t>
      </w:r>
      <w:r w:rsidRPr="004A358A">
        <w:rPr>
          <w:spacing w:val="-1"/>
          <w:sz w:val="16"/>
          <w:lang w:val="el-GR"/>
        </w:rPr>
        <w:t xml:space="preserve"> </w:t>
      </w:r>
      <w:r w:rsidRPr="004A358A">
        <w:rPr>
          <w:sz w:val="16"/>
          <w:lang w:val="el-GR"/>
        </w:rPr>
        <w:t>γιατρός</w:t>
      </w:r>
      <w:r w:rsidRPr="004A358A">
        <w:rPr>
          <w:sz w:val="16"/>
          <w:lang w:val="el-GR"/>
        </w:rPr>
        <w:tab/>
      </w:r>
      <w:r w:rsidRPr="004A358A">
        <w:rPr>
          <w:b/>
          <w:i/>
          <w:sz w:val="16"/>
          <w:lang w:val="el-GR"/>
        </w:rPr>
        <w:t>Πατρινού</w:t>
      </w:r>
      <w:r w:rsidRPr="004A358A">
        <w:rPr>
          <w:b/>
          <w:i/>
          <w:spacing w:val="-2"/>
          <w:sz w:val="16"/>
          <w:lang w:val="el-GR"/>
        </w:rPr>
        <w:t xml:space="preserve"> </w:t>
      </w:r>
      <w:r w:rsidRPr="004A358A">
        <w:rPr>
          <w:b/>
          <w:i/>
          <w:sz w:val="16"/>
          <w:lang w:val="el-GR"/>
        </w:rPr>
        <w:t>Βάνα</w:t>
      </w:r>
    </w:p>
    <w:p w:rsidR="001A11AE" w:rsidRPr="004A358A" w:rsidRDefault="00A6341D">
      <w:pPr>
        <w:pStyle w:val="a3"/>
        <w:tabs>
          <w:tab w:val="left" w:pos="2971"/>
        </w:tabs>
        <w:spacing w:before="30" w:line="276" w:lineRule="auto"/>
        <w:ind w:right="3410"/>
        <w:rPr>
          <w:b/>
          <w:i/>
          <w:lang w:val="el-GR"/>
        </w:rPr>
      </w:pPr>
      <w:r w:rsidRPr="004A358A">
        <w:rPr>
          <w:lang w:val="el-GR"/>
        </w:rPr>
        <w:t>Υπεύθυνος</w:t>
      </w:r>
      <w:r w:rsidRPr="004A358A">
        <w:rPr>
          <w:spacing w:val="-2"/>
          <w:lang w:val="el-GR"/>
        </w:rPr>
        <w:t xml:space="preserve"> </w:t>
      </w:r>
      <w:r>
        <w:t>Service</w:t>
      </w:r>
      <w:r w:rsidRPr="004A358A">
        <w:rPr>
          <w:spacing w:val="-3"/>
          <w:lang w:val="el-GR"/>
        </w:rPr>
        <w:t xml:space="preserve"> </w:t>
      </w:r>
      <w:r>
        <w:t>Park</w:t>
      </w:r>
      <w:r w:rsidRPr="004A358A">
        <w:rPr>
          <w:lang w:val="el-GR"/>
        </w:rPr>
        <w:tab/>
        <w:t xml:space="preserve">(θα </w:t>
      </w:r>
      <w:r w:rsidRPr="004A358A">
        <w:rPr>
          <w:spacing w:val="-3"/>
          <w:lang w:val="el-GR"/>
        </w:rPr>
        <w:t xml:space="preserve">ανακοινωθεί) </w:t>
      </w:r>
      <w:r w:rsidRPr="004A358A">
        <w:rPr>
          <w:lang w:val="el-GR"/>
        </w:rPr>
        <w:t>Υπεύθυνος</w:t>
      </w:r>
      <w:r w:rsidRPr="004A358A">
        <w:rPr>
          <w:spacing w:val="-3"/>
          <w:lang w:val="el-GR"/>
        </w:rPr>
        <w:t xml:space="preserve"> </w:t>
      </w:r>
      <w:r w:rsidRPr="004A358A">
        <w:rPr>
          <w:lang w:val="el-GR"/>
        </w:rPr>
        <w:t>Αποτελεσμάτων</w:t>
      </w:r>
      <w:r w:rsidRPr="004A358A">
        <w:rPr>
          <w:lang w:val="el-GR"/>
        </w:rPr>
        <w:tab/>
      </w:r>
      <w:r>
        <w:rPr>
          <w:b/>
          <w:i/>
        </w:rPr>
        <w:t>INFOMEGA</w:t>
      </w:r>
    </w:p>
    <w:p w:rsidR="001A11AE" w:rsidRPr="004A358A" w:rsidRDefault="001A11AE">
      <w:pPr>
        <w:spacing w:line="276" w:lineRule="auto"/>
        <w:rPr>
          <w:lang w:val="el-GR"/>
        </w:rPr>
        <w:sectPr w:rsidR="001A11AE" w:rsidRPr="004A358A">
          <w:headerReference w:type="default" r:id="rId13"/>
          <w:footerReference w:type="default" r:id="rId14"/>
          <w:pgSz w:w="8400" w:h="11910"/>
          <w:pgMar w:top="740" w:right="400" w:bottom="580" w:left="400" w:header="401" w:footer="387" w:gutter="0"/>
          <w:cols w:space="720"/>
        </w:sectPr>
      </w:pPr>
    </w:p>
    <w:p w:rsidR="001A11AE" w:rsidRPr="004A358A" w:rsidRDefault="00A6341D">
      <w:pPr>
        <w:spacing w:before="157"/>
        <w:ind w:left="1932" w:right="1847"/>
        <w:jc w:val="center"/>
        <w:rPr>
          <w:b/>
          <w:sz w:val="18"/>
          <w:lang w:val="el-GR"/>
        </w:rPr>
      </w:pPr>
      <w:r w:rsidRPr="004A358A">
        <w:rPr>
          <w:b/>
          <w:w w:val="95"/>
          <w:sz w:val="18"/>
          <w:lang w:val="el-GR"/>
        </w:rPr>
        <w:lastRenderedPageBreak/>
        <w:t>ΥΠΕΥΘΥΝΟΣ ΣΧΕΣΕΩΝ ΜΕ ΑΓΩΝΙΖΟΜΕΝΟΥΣ</w:t>
      </w:r>
    </w:p>
    <w:p w:rsidR="001A11AE" w:rsidRPr="004A358A" w:rsidRDefault="00A6341D">
      <w:pPr>
        <w:pStyle w:val="a3"/>
        <w:spacing w:before="3"/>
        <w:ind w:left="0"/>
        <w:rPr>
          <w:b/>
          <w:sz w:val="23"/>
          <w:lang w:val="el-GR"/>
        </w:rPr>
      </w:pPr>
      <w:r>
        <w:pict>
          <v:group id="_x0000_s1026" style="position:absolute;margin-left:159.95pt;margin-top:15.4pt;width:91.8pt;height:93.75pt;z-index:-15727104;mso-wrap-distance-left:0;mso-wrap-distance-right:0;mso-position-horizontal-relative:page" coordorigin="3199,308" coordsize="1836,1875">
            <v:rect id="_x0000_s1028" style="position:absolute;left:3206;top:315;width:1822;height:1860" filled="f" strokecolor="#bfbfbf" strokeweight=".72pt"/>
            <v:shape id="_x0000_s1027" type="#_x0000_t75" style="position:absolute;left:3360;top:394;width:1512;height:1700">
              <v:imagedata r:id="rId15" o:title=""/>
            </v:shape>
            <w10:wrap type="topAndBottom" anchorx="page"/>
          </v:group>
        </w:pict>
      </w:r>
    </w:p>
    <w:p w:rsidR="001A11AE" w:rsidRPr="004A358A" w:rsidRDefault="00A6341D">
      <w:pPr>
        <w:ind w:left="279"/>
        <w:rPr>
          <w:b/>
          <w:i/>
          <w:sz w:val="16"/>
          <w:lang w:val="el-GR"/>
        </w:rPr>
      </w:pPr>
      <w:r w:rsidRPr="004A358A">
        <w:rPr>
          <w:rFonts w:ascii="Times New Roman" w:hAnsi="Times New Roman"/>
          <w:sz w:val="16"/>
          <w:u w:val="single"/>
          <w:lang w:val="el-GR"/>
        </w:rPr>
        <w:t xml:space="preserve"> </w:t>
      </w:r>
      <w:r w:rsidRPr="004A358A">
        <w:rPr>
          <w:b/>
          <w:i/>
          <w:sz w:val="16"/>
          <w:u w:val="single"/>
          <w:lang w:val="el-GR"/>
        </w:rPr>
        <w:t>Κωνσταντάτος Γαβριήλ</w:t>
      </w:r>
    </w:p>
    <w:p w:rsidR="001A11AE" w:rsidRPr="004A358A" w:rsidRDefault="001A11AE">
      <w:pPr>
        <w:pStyle w:val="a3"/>
        <w:spacing w:before="5"/>
        <w:ind w:left="0"/>
        <w:rPr>
          <w:b/>
          <w:i/>
          <w:sz w:val="11"/>
          <w:lang w:val="el-GR"/>
        </w:rPr>
      </w:pPr>
    </w:p>
    <w:p w:rsidR="001A11AE" w:rsidRPr="004A358A" w:rsidRDefault="00A6341D">
      <w:pPr>
        <w:pStyle w:val="1"/>
        <w:spacing w:before="79" w:line="218" w:lineRule="auto"/>
        <w:ind w:right="318"/>
        <w:rPr>
          <w:rFonts w:ascii="Calibri" w:hAnsi="Calibri"/>
          <w:lang w:val="el-GR"/>
        </w:rPr>
      </w:pPr>
      <w:r w:rsidRPr="004A358A">
        <w:rPr>
          <w:rFonts w:ascii="Calibri" w:hAnsi="Calibri"/>
          <w:lang w:val="el-GR"/>
        </w:rPr>
        <w:t xml:space="preserve">Ο Υπεύθυνος Σχέσεων με τους αγωνιζόμενους θα είναι παρών στον Τεχνικό Έλεγχο, στην Εκκίνηση, στο </w:t>
      </w:r>
      <w:r>
        <w:rPr>
          <w:rFonts w:ascii="Calibri" w:hAnsi="Calibri"/>
        </w:rPr>
        <w:t>Service</w:t>
      </w:r>
      <w:r w:rsidRPr="004A358A">
        <w:rPr>
          <w:rFonts w:ascii="Calibri" w:hAnsi="Calibri"/>
          <w:lang w:val="el-GR"/>
        </w:rPr>
        <w:t xml:space="preserve"> </w:t>
      </w:r>
      <w:r>
        <w:rPr>
          <w:rFonts w:ascii="Calibri" w:hAnsi="Calibri"/>
        </w:rPr>
        <w:t>Park</w:t>
      </w:r>
      <w:r w:rsidRPr="004A358A">
        <w:rPr>
          <w:rFonts w:ascii="Calibri" w:hAnsi="Calibri"/>
          <w:lang w:val="el-GR"/>
        </w:rPr>
        <w:t xml:space="preserve"> και στον </w:t>
      </w:r>
      <w:r>
        <w:rPr>
          <w:rFonts w:ascii="Calibri" w:hAnsi="Calibri"/>
        </w:rPr>
        <w:t>T</w:t>
      </w:r>
      <w:r w:rsidRPr="004A358A">
        <w:rPr>
          <w:rFonts w:ascii="Calibri" w:hAnsi="Calibri"/>
          <w:lang w:val="el-GR"/>
        </w:rPr>
        <w:t>ερματισμό.</w:t>
      </w:r>
    </w:p>
    <w:p w:rsidR="001A11AE" w:rsidRDefault="00A6341D">
      <w:pPr>
        <w:pStyle w:val="2"/>
        <w:spacing w:before="12" w:line="368" w:lineRule="exact"/>
        <w:ind w:right="5853"/>
      </w:pPr>
      <w:r>
        <w:t>ΓENIKOI OPOI APΘPO 2 - ΓENIKA</w:t>
      </w:r>
    </w:p>
    <w:p w:rsidR="001A11AE" w:rsidRPr="004A358A" w:rsidRDefault="00A6341D">
      <w:pPr>
        <w:pStyle w:val="a5"/>
        <w:numPr>
          <w:ilvl w:val="1"/>
          <w:numId w:val="15"/>
        </w:numPr>
        <w:tabs>
          <w:tab w:val="left" w:pos="706"/>
          <w:tab w:val="left" w:pos="707"/>
        </w:tabs>
        <w:spacing w:before="99" w:line="171" w:lineRule="exact"/>
        <w:rPr>
          <w:b/>
          <w:i/>
          <w:sz w:val="16"/>
          <w:lang w:val="el-GR"/>
        </w:rPr>
      </w:pPr>
      <w:r w:rsidRPr="004A358A">
        <w:rPr>
          <w:b/>
          <w:i/>
          <w:sz w:val="16"/>
          <w:lang w:val="el-GR"/>
        </w:rPr>
        <w:t>Τίτλοι της ΕΠΑ για τους οποίους προσμετρά ο</w:t>
      </w:r>
      <w:r w:rsidRPr="004A358A">
        <w:rPr>
          <w:b/>
          <w:i/>
          <w:spacing w:val="-3"/>
          <w:sz w:val="16"/>
          <w:lang w:val="el-GR"/>
        </w:rPr>
        <w:t xml:space="preserve"> </w:t>
      </w:r>
      <w:r w:rsidRPr="004A358A">
        <w:rPr>
          <w:b/>
          <w:i/>
          <w:sz w:val="16"/>
          <w:lang w:val="el-GR"/>
        </w:rPr>
        <w:t>αγώνας</w:t>
      </w:r>
    </w:p>
    <w:p w:rsidR="001A11AE" w:rsidRPr="004A358A" w:rsidRDefault="00A6341D">
      <w:pPr>
        <w:pStyle w:val="2"/>
        <w:numPr>
          <w:ilvl w:val="1"/>
          <w:numId w:val="15"/>
        </w:numPr>
        <w:tabs>
          <w:tab w:val="left" w:pos="771"/>
          <w:tab w:val="left" w:pos="772"/>
        </w:tabs>
        <w:spacing w:line="160" w:lineRule="exact"/>
        <w:ind w:left="771" w:hanging="493"/>
        <w:rPr>
          <w:lang w:val="el-GR"/>
        </w:rPr>
      </w:pPr>
      <w:r w:rsidRPr="004A358A">
        <w:rPr>
          <w:lang w:val="el-GR"/>
        </w:rPr>
        <w:t>ΚΥΠΕΛΛΟ ΑΓΩΝΩΝ ΡΑΛΛΥ ΑΣΦΑΛΤΟΥ ΝΟΤΙΟΥ</w:t>
      </w:r>
      <w:r w:rsidRPr="004A358A">
        <w:rPr>
          <w:spacing w:val="-14"/>
          <w:lang w:val="el-GR"/>
        </w:rPr>
        <w:t xml:space="preserve"> </w:t>
      </w:r>
      <w:r w:rsidRPr="004A358A">
        <w:rPr>
          <w:lang w:val="el-GR"/>
        </w:rPr>
        <w:t>ΕΛΛΑΔΟΣ</w:t>
      </w:r>
    </w:p>
    <w:p w:rsidR="001A11AE" w:rsidRPr="004A358A" w:rsidRDefault="00A6341D">
      <w:pPr>
        <w:pStyle w:val="a5"/>
        <w:numPr>
          <w:ilvl w:val="1"/>
          <w:numId w:val="15"/>
        </w:numPr>
        <w:tabs>
          <w:tab w:val="left" w:pos="902"/>
          <w:tab w:val="left" w:pos="903"/>
        </w:tabs>
        <w:spacing w:line="161" w:lineRule="exact"/>
        <w:ind w:left="902" w:hanging="624"/>
        <w:rPr>
          <w:sz w:val="16"/>
          <w:lang w:val="el-GR"/>
        </w:rPr>
      </w:pPr>
      <w:r w:rsidRPr="004A358A">
        <w:rPr>
          <w:sz w:val="16"/>
          <w:lang w:val="el-GR"/>
        </w:rPr>
        <w:t>Κύπελλο Οδηγών Ράλλυ Ασφάλτου Νοτίου Ελλάδος</w:t>
      </w:r>
      <w:r w:rsidRPr="004A358A">
        <w:rPr>
          <w:spacing w:val="-15"/>
          <w:sz w:val="16"/>
          <w:lang w:val="el-GR"/>
        </w:rPr>
        <w:t xml:space="preserve"> </w:t>
      </w:r>
      <w:r w:rsidRPr="004A358A">
        <w:rPr>
          <w:sz w:val="16"/>
          <w:lang w:val="el-GR"/>
        </w:rPr>
        <w:t>Γενικής</w:t>
      </w:r>
    </w:p>
    <w:p w:rsidR="001A11AE" w:rsidRPr="004A358A" w:rsidRDefault="00A6341D">
      <w:pPr>
        <w:pStyle w:val="a5"/>
        <w:numPr>
          <w:ilvl w:val="1"/>
          <w:numId w:val="15"/>
        </w:numPr>
        <w:tabs>
          <w:tab w:val="left" w:pos="902"/>
          <w:tab w:val="left" w:pos="903"/>
        </w:tabs>
        <w:spacing w:line="160" w:lineRule="exact"/>
        <w:ind w:left="902" w:hanging="624"/>
        <w:rPr>
          <w:sz w:val="16"/>
          <w:lang w:val="el-GR"/>
        </w:rPr>
      </w:pPr>
      <w:r w:rsidRPr="004A358A">
        <w:rPr>
          <w:sz w:val="16"/>
          <w:lang w:val="el-GR"/>
        </w:rPr>
        <w:t>Κύπελλο Οδηγών Ράλλυ Ασφάλτου Νοτίου Ελλάδος κατηγορίας</w:t>
      </w:r>
      <w:r w:rsidRPr="004A358A">
        <w:rPr>
          <w:spacing w:val="-12"/>
          <w:sz w:val="16"/>
          <w:lang w:val="el-GR"/>
        </w:rPr>
        <w:t xml:space="preserve"> </w:t>
      </w:r>
      <w:r>
        <w:rPr>
          <w:sz w:val="16"/>
        </w:rPr>
        <w:t>F</w:t>
      </w:r>
      <w:r w:rsidRPr="004A358A">
        <w:rPr>
          <w:sz w:val="16"/>
          <w:lang w:val="el-GR"/>
        </w:rPr>
        <w:t>2</w:t>
      </w:r>
    </w:p>
    <w:p w:rsidR="001A11AE" w:rsidRPr="004A358A" w:rsidRDefault="00A6341D">
      <w:pPr>
        <w:pStyle w:val="a5"/>
        <w:numPr>
          <w:ilvl w:val="1"/>
          <w:numId w:val="15"/>
        </w:numPr>
        <w:tabs>
          <w:tab w:val="left" w:pos="902"/>
          <w:tab w:val="left" w:pos="903"/>
        </w:tabs>
        <w:spacing w:line="160" w:lineRule="exact"/>
        <w:ind w:left="902" w:hanging="624"/>
        <w:rPr>
          <w:sz w:val="16"/>
          <w:lang w:val="el-GR"/>
        </w:rPr>
      </w:pPr>
      <w:r w:rsidRPr="004A358A">
        <w:rPr>
          <w:sz w:val="16"/>
          <w:lang w:val="el-GR"/>
        </w:rPr>
        <w:t>Κύπελλο Συνοδηγών Ράλλυ Ασφάλτου Νοτίου Ελλάδος κατηγορίας</w:t>
      </w:r>
      <w:r w:rsidRPr="004A358A">
        <w:rPr>
          <w:spacing w:val="-12"/>
          <w:sz w:val="16"/>
          <w:lang w:val="el-GR"/>
        </w:rPr>
        <w:t xml:space="preserve"> </w:t>
      </w:r>
      <w:r>
        <w:rPr>
          <w:sz w:val="16"/>
        </w:rPr>
        <w:t>F</w:t>
      </w:r>
      <w:r w:rsidRPr="004A358A">
        <w:rPr>
          <w:sz w:val="16"/>
          <w:lang w:val="el-GR"/>
        </w:rPr>
        <w:t>2</w:t>
      </w:r>
    </w:p>
    <w:p w:rsidR="001A11AE" w:rsidRDefault="00A6341D">
      <w:pPr>
        <w:spacing w:line="161" w:lineRule="exact"/>
        <w:ind w:left="768"/>
        <w:rPr>
          <w:b/>
          <w:i/>
          <w:sz w:val="16"/>
        </w:rPr>
      </w:pPr>
      <w:r>
        <w:rPr>
          <w:b/>
          <w:i/>
          <w:sz w:val="16"/>
        </w:rPr>
        <w:t>Επαθλα κατηγοριών οδηγών</w:t>
      </w:r>
    </w:p>
    <w:p w:rsidR="001A11AE" w:rsidRPr="004A358A" w:rsidRDefault="00A6341D">
      <w:pPr>
        <w:pStyle w:val="a5"/>
        <w:numPr>
          <w:ilvl w:val="1"/>
          <w:numId w:val="15"/>
        </w:numPr>
        <w:tabs>
          <w:tab w:val="left" w:pos="814"/>
          <w:tab w:val="left" w:pos="815"/>
        </w:tabs>
        <w:spacing w:line="160" w:lineRule="exact"/>
        <w:ind w:left="814" w:hanging="536"/>
        <w:rPr>
          <w:sz w:val="16"/>
          <w:lang w:val="el-GR"/>
        </w:rPr>
      </w:pPr>
      <w:r w:rsidRPr="004A358A">
        <w:rPr>
          <w:sz w:val="16"/>
          <w:lang w:val="el-GR"/>
        </w:rPr>
        <w:t>Επαθλο Οδηγών Ράλλυ Ασφάλτου Νοτίου Ελλάδος κατηγορίας</w:t>
      </w:r>
      <w:r w:rsidRPr="004A358A">
        <w:rPr>
          <w:spacing w:val="-13"/>
          <w:sz w:val="16"/>
          <w:lang w:val="el-GR"/>
        </w:rPr>
        <w:t xml:space="preserve"> </w:t>
      </w:r>
      <w:r>
        <w:rPr>
          <w:sz w:val="16"/>
        </w:rPr>
        <w:t>C</w:t>
      </w:r>
      <w:r w:rsidRPr="004A358A">
        <w:rPr>
          <w:sz w:val="16"/>
          <w:lang w:val="el-GR"/>
        </w:rPr>
        <w:t>2</w:t>
      </w:r>
    </w:p>
    <w:p w:rsidR="001A11AE" w:rsidRPr="004A358A" w:rsidRDefault="00A6341D">
      <w:pPr>
        <w:pStyle w:val="a5"/>
        <w:numPr>
          <w:ilvl w:val="1"/>
          <w:numId w:val="15"/>
        </w:numPr>
        <w:tabs>
          <w:tab w:val="left" w:pos="813"/>
          <w:tab w:val="left" w:pos="814"/>
        </w:tabs>
        <w:spacing w:line="160" w:lineRule="exact"/>
        <w:ind w:left="813" w:hanging="535"/>
        <w:rPr>
          <w:sz w:val="16"/>
          <w:lang w:val="el-GR"/>
        </w:rPr>
      </w:pPr>
      <w:r w:rsidRPr="004A358A">
        <w:rPr>
          <w:sz w:val="16"/>
          <w:lang w:val="el-GR"/>
        </w:rPr>
        <w:t>Επαθλο Οδηγών Ραλλυ Ασφάλτου Νοτίου Ελλάδος κατηγορίας</w:t>
      </w:r>
      <w:r w:rsidRPr="004A358A">
        <w:rPr>
          <w:spacing w:val="-16"/>
          <w:sz w:val="16"/>
          <w:lang w:val="el-GR"/>
        </w:rPr>
        <w:t xml:space="preserve"> </w:t>
      </w:r>
      <w:r>
        <w:rPr>
          <w:sz w:val="16"/>
        </w:rPr>
        <w:t>C</w:t>
      </w:r>
      <w:r w:rsidRPr="004A358A">
        <w:rPr>
          <w:sz w:val="16"/>
          <w:lang w:val="el-GR"/>
        </w:rPr>
        <w:t>3</w:t>
      </w:r>
    </w:p>
    <w:p w:rsidR="001A11AE" w:rsidRPr="004A358A" w:rsidRDefault="00A6341D">
      <w:pPr>
        <w:pStyle w:val="a5"/>
        <w:numPr>
          <w:ilvl w:val="1"/>
          <w:numId w:val="15"/>
        </w:numPr>
        <w:tabs>
          <w:tab w:val="left" w:pos="813"/>
          <w:tab w:val="left" w:pos="814"/>
        </w:tabs>
        <w:spacing w:line="161" w:lineRule="exact"/>
        <w:ind w:left="813" w:hanging="535"/>
        <w:rPr>
          <w:sz w:val="16"/>
          <w:lang w:val="el-GR"/>
        </w:rPr>
      </w:pPr>
      <w:r w:rsidRPr="004A358A">
        <w:rPr>
          <w:sz w:val="16"/>
          <w:lang w:val="el-GR"/>
        </w:rPr>
        <w:t>Επαθλο Οδηγών Ράλλυ Ασφάλτου Νοτίου Ελλάδος κατηγορίας</w:t>
      </w:r>
      <w:r w:rsidRPr="004A358A">
        <w:rPr>
          <w:spacing w:val="-16"/>
          <w:sz w:val="16"/>
          <w:lang w:val="el-GR"/>
        </w:rPr>
        <w:t xml:space="preserve"> </w:t>
      </w:r>
      <w:r>
        <w:rPr>
          <w:sz w:val="16"/>
        </w:rPr>
        <w:t>C</w:t>
      </w:r>
      <w:r w:rsidRPr="004A358A">
        <w:rPr>
          <w:sz w:val="16"/>
          <w:lang w:val="el-GR"/>
        </w:rPr>
        <w:t>4</w:t>
      </w:r>
    </w:p>
    <w:p w:rsidR="001A11AE" w:rsidRPr="004A358A" w:rsidRDefault="00A6341D">
      <w:pPr>
        <w:pStyle w:val="a5"/>
        <w:numPr>
          <w:ilvl w:val="1"/>
          <w:numId w:val="15"/>
        </w:numPr>
        <w:tabs>
          <w:tab w:val="left" w:pos="814"/>
          <w:tab w:val="left" w:pos="815"/>
        </w:tabs>
        <w:spacing w:line="160" w:lineRule="exact"/>
        <w:ind w:left="814" w:hanging="536"/>
        <w:rPr>
          <w:sz w:val="16"/>
          <w:lang w:val="el-GR"/>
        </w:rPr>
      </w:pPr>
      <w:r w:rsidRPr="004A358A">
        <w:rPr>
          <w:sz w:val="16"/>
          <w:lang w:val="el-GR"/>
        </w:rPr>
        <w:t>Επαθλο Οδηγών Ράλλυ Ασφάλτου Νοτίου Ελλάδος κατηγορίας</w:t>
      </w:r>
      <w:r w:rsidRPr="004A358A">
        <w:rPr>
          <w:spacing w:val="-13"/>
          <w:sz w:val="16"/>
          <w:lang w:val="el-GR"/>
        </w:rPr>
        <w:t xml:space="preserve"> </w:t>
      </w:r>
      <w:r>
        <w:rPr>
          <w:sz w:val="16"/>
        </w:rPr>
        <w:t>C</w:t>
      </w:r>
      <w:r w:rsidRPr="004A358A">
        <w:rPr>
          <w:sz w:val="16"/>
          <w:lang w:val="el-GR"/>
        </w:rPr>
        <w:t>5</w:t>
      </w:r>
    </w:p>
    <w:p w:rsidR="001A11AE" w:rsidRPr="004A358A" w:rsidRDefault="00A6341D">
      <w:pPr>
        <w:pStyle w:val="a5"/>
        <w:numPr>
          <w:ilvl w:val="1"/>
          <w:numId w:val="15"/>
        </w:numPr>
        <w:tabs>
          <w:tab w:val="left" w:pos="814"/>
          <w:tab w:val="left" w:pos="815"/>
        </w:tabs>
        <w:spacing w:line="160" w:lineRule="exact"/>
        <w:ind w:left="814" w:hanging="536"/>
        <w:rPr>
          <w:sz w:val="16"/>
          <w:lang w:val="el-GR"/>
        </w:rPr>
      </w:pPr>
      <w:r w:rsidRPr="004A358A">
        <w:rPr>
          <w:sz w:val="16"/>
          <w:lang w:val="el-GR"/>
        </w:rPr>
        <w:t>Επαθλο Οδηγών Ράλλυ Ασφάλτου Νοτίου Ελλάδος κατηγορίας</w:t>
      </w:r>
      <w:r w:rsidRPr="004A358A">
        <w:rPr>
          <w:spacing w:val="-13"/>
          <w:sz w:val="16"/>
          <w:lang w:val="el-GR"/>
        </w:rPr>
        <w:t xml:space="preserve"> </w:t>
      </w:r>
      <w:r>
        <w:rPr>
          <w:sz w:val="16"/>
        </w:rPr>
        <w:t>C</w:t>
      </w:r>
      <w:r w:rsidRPr="004A358A">
        <w:rPr>
          <w:sz w:val="16"/>
          <w:lang w:val="el-GR"/>
        </w:rPr>
        <w:t>6</w:t>
      </w:r>
    </w:p>
    <w:p w:rsidR="001A11AE" w:rsidRPr="004A358A" w:rsidRDefault="00A6341D">
      <w:pPr>
        <w:pStyle w:val="a5"/>
        <w:numPr>
          <w:ilvl w:val="1"/>
          <w:numId w:val="15"/>
        </w:numPr>
        <w:tabs>
          <w:tab w:val="left" w:pos="814"/>
          <w:tab w:val="left" w:pos="815"/>
        </w:tabs>
        <w:spacing w:line="161" w:lineRule="exact"/>
        <w:ind w:left="814" w:hanging="536"/>
        <w:rPr>
          <w:sz w:val="16"/>
          <w:lang w:val="el-GR"/>
        </w:rPr>
      </w:pPr>
      <w:r w:rsidRPr="004A358A">
        <w:rPr>
          <w:sz w:val="16"/>
          <w:lang w:val="el-GR"/>
        </w:rPr>
        <w:t>Επαθλο Οδηγών Ράλλυ Ασφάλτου Νοτίου Ελλάδος κατηγορίας</w:t>
      </w:r>
      <w:r w:rsidRPr="004A358A">
        <w:rPr>
          <w:spacing w:val="-13"/>
          <w:sz w:val="16"/>
          <w:lang w:val="el-GR"/>
        </w:rPr>
        <w:t xml:space="preserve"> </w:t>
      </w:r>
      <w:r>
        <w:rPr>
          <w:sz w:val="16"/>
        </w:rPr>
        <w:t>C</w:t>
      </w:r>
      <w:r w:rsidRPr="004A358A">
        <w:rPr>
          <w:sz w:val="16"/>
          <w:lang w:val="el-GR"/>
        </w:rPr>
        <w:t>7</w:t>
      </w:r>
    </w:p>
    <w:p w:rsidR="001A11AE" w:rsidRDefault="00A6341D">
      <w:pPr>
        <w:spacing w:line="160" w:lineRule="exact"/>
        <w:ind w:left="725"/>
        <w:rPr>
          <w:b/>
          <w:i/>
          <w:sz w:val="16"/>
        </w:rPr>
      </w:pPr>
      <w:r>
        <w:rPr>
          <w:b/>
          <w:i/>
          <w:sz w:val="16"/>
        </w:rPr>
        <w:t>Επαθλα κατηγοριών συνοδηγών</w:t>
      </w:r>
    </w:p>
    <w:p w:rsidR="001A11AE" w:rsidRPr="004A358A" w:rsidRDefault="00A6341D">
      <w:pPr>
        <w:pStyle w:val="a5"/>
        <w:numPr>
          <w:ilvl w:val="1"/>
          <w:numId w:val="15"/>
        </w:numPr>
        <w:tabs>
          <w:tab w:val="left" w:pos="769"/>
        </w:tabs>
        <w:spacing w:line="160" w:lineRule="exact"/>
        <w:ind w:left="768" w:hanging="490"/>
        <w:rPr>
          <w:sz w:val="16"/>
          <w:lang w:val="el-GR"/>
        </w:rPr>
      </w:pPr>
      <w:r w:rsidRPr="004A358A">
        <w:rPr>
          <w:sz w:val="16"/>
          <w:lang w:val="el-GR"/>
        </w:rPr>
        <w:t>Επαθλο Συνοδηγών Ράλλυ Ασφάλτου Νοτίου Ελλάδος κατηγορίας</w:t>
      </w:r>
      <w:r w:rsidRPr="004A358A">
        <w:rPr>
          <w:spacing w:val="-15"/>
          <w:sz w:val="16"/>
          <w:lang w:val="el-GR"/>
        </w:rPr>
        <w:t xml:space="preserve"> </w:t>
      </w:r>
      <w:r>
        <w:rPr>
          <w:sz w:val="16"/>
        </w:rPr>
        <w:t>C</w:t>
      </w:r>
      <w:r w:rsidRPr="004A358A">
        <w:rPr>
          <w:sz w:val="16"/>
          <w:lang w:val="el-GR"/>
        </w:rPr>
        <w:t>2</w:t>
      </w:r>
    </w:p>
    <w:p w:rsidR="001A11AE" w:rsidRPr="004A358A" w:rsidRDefault="00A6341D">
      <w:pPr>
        <w:pStyle w:val="a5"/>
        <w:numPr>
          <w:ilvl w:val="1"/>
          <w:numId w:val="15"/>
        </w:numPr>
        <w:tabs>
          <w:tab w:val="left" w:pos="769"/>
        </w:tabs>
        <w:spacing w:line="161" w:lineRule="exact"/>
        <w:ind w:left="768" w:hanging="490"/>
        <w:rPr>
          <w:sz w:val="16"/>
          <w:lang w:val="el-GR"/>
        </w:rPr>
      </w:pPr>
      <w:r w:rsidRPr="004A358A">
        <w:rPr>
          <w:sz w:val="16"/>
          <w:lang w:val="el-GR"/>
        </w:rPr>
        <w:t>Επαθλο Συνοδηγών Ράλλυ Ασφάλτου Νοτίου Ελλάδος κατηγορίας</w:t>
      </w:r>
      <w:r w:rsidRPr="004A358A">
        <w:rPr>
          <w:spacing w:val="-15"/>
          <w:sz w:val="16"/>
          <w:lang w:val="el-GR"/>
        </w:rPr>
        <w:t xml:space="preserve"> </w:t>
      </w:r>
      <w:r>
        <w:rPr>
          <w:sz w:val="16"/>
        </w:rPr>
        <w:t>C</w:t>
      </w:r>
      <w:r w:rsidRPr="004A358A">
        <w:rPr>
          <w:sz w:val="16"/>
          <w:lang w:val="el-GR"/>
        </w:rPr>
        <w:t>3</w:t>
      </w:r>
    </w:p>
    <w:p w:rsidR="001A11AE" w:rsidRPr="004A358A" w:rsidRDefault="00A6341D">
      <w:pPr>
        <w:pStyle w:val="a5"/>
        <w:numPr>
          <w:ilvl w:val="1"/>
          <w:numId w:val="15"/>
        </w:numPr>
        <w:tabs>
          <w:tab w:val="left" w:pos="769"/>
        </w:tabs>
        <w:spacing w:line="160" w:lineRule="exact"/>
        <w:ind w:left="768" w:hanging="490"/>
        <w:rPr>
          <w:sz w:val="16"/>
          <w:lang w:val="el-GR"/>
        </w:rPr>
      </w:pPr>
      <w:r w:rsidRPr="004A358A">
        <w:rPr>
          <w:sz w:val="16"/>
          <w:lang w:val="el-GR"/>
        </w:rPr>
        <w:t>Επαθλο Συνοδηγών Ράλλυ Ασφάλτου Νοτίου Ελλάδος κατηγορίας</w:t>
      </w:r>
      <w:r w:rsidRPr="004A358A">
        <w:rPr>
          <w:spacing w:val="-15"/>
          <w:sz w:val="16"/>
          <w:lang w:val="el-GR"/>
        </w:rPr>
        <w:t xml:space="preserve"> </w:t>
      </w:r>
      <w:r>
        <w:rPr>
          <w:sz w:val="16"/>
        </w:rPr>
        <w:t>C</w:t>
      </w:r>
      <w:r w:rsidRPr="004A358A">
        <w:rPr>
          <w:sz w:val="16"/>
          <w:lang w:val="el-GR"/>
        </w:rPr>
        <w:t>4</w:t>
      </w:r>
    </w:p>
    <w:p w:rsidR="001A11AE" w:rsidRPr="004A358A" w:rsidRDefault="00A6341D">
      <w:pPr>
        <w:pStyle w:val="a5"/>
        <w:numPr>
          <w:ilvl w:val="1"/>
          <w:numId w:val="15"/>
        </w:numPr>
        <w:tabs>
          <w:tab w:val="left" w:pos="769"/>
        </w:tabs>
        <w:spacing w:line="160" w:lineRule="exact"/>
        <w:ind w:left="768" w:hanging="490"/>
        <w:rPr>
          <w:sz w:val="16"/>
          <w:lang w:val="el-GR"/>
        </w:rPr>
      </w:pPr>
      <w:r w:rsidRPr="004A358A">
        <w:rPr>
          <w:sz w:val="16"/>
          <w:lang w:val="el-GR"/>
        </w:rPr>
        <w:t>Επαθλο Συνοδηγών Ράλλυ Ασφάλτου Νοτίου Ελλάδος κατηγορίας</w:t>
      </w:r>
      <w:r w:rsidRPr="004A358A">
        <w:rPr>
          <w:spacing w:val="-15"/>
          <w:sz w:val="16"/>
          <w:lang w:val="el-GR"/>
        </w:rPr>
        <w:t xml:space="preserve"> </w:t>
      </w:r>
      <w:r>
        <w:rPr>
          <w:sz w:val="16"/>
        </w:rPr>
        <w:t>C</w:t>
      </w:r>
      <w:r w:rsidRPr="004A358A">
        <w:rPr>
          <w:sz w:val="16"/>
          <w:lang w:val="el-GR"/>
        </w:rPr>
        <w:t>5</w:t>
      </w:r>
    </w:p>
    <w:p w:rsidR="001A11AE" w:rsidRPr="004A358A" w:rsidRDefault="00A6341D">
      <w:pPr>
        <w:pStyle w:val="a5"/>
        <w:numPr>
          <w:ilvl w:val="1"/>
          <w:numId w:val="15"/>
        </w:numPr>
        <w:tabs>
          <w:tab w:val="left" w:pos="769"/>
        </w:tabs>
        <w:spacing w:line="161" w:lineRule="exact"/>
        <w:ind w:left="768" w:hanging="490"/>
        <w:rPr>
          <w:sz w:val="16"/>
          <w:lang w:val="el-GR"/>
        </w:rPr>
      </w:pPr>
      <w:r w:rsidRPr="004A358A">
        <w:rPr>
          <w:sz w:val="16"/>
          <w:lang w:val="el-GR"/>
        </w:rPr>
        <w:t>Επαθλο Συνοδηγών Ράλλυ Ασφάλτου Νοτίου Ελλάδος κατηγορίας</w:t>
      </w:r>
      <w:r w:rsidRPr="004A358A">
        <w:rPr>
          <w:spacing w:val="-15"/>
          <w:sz w:val="16"/>
          <w:lang w:val="el-GR"/>
        </w:rPr>
        <w:t xml:space="preserve"> </w:t>
      </w:r>
      <w:r>
        <w:rPr>
          <w:sz w:val="16"/>
        </w:rPr>
        <w:t>C</w:t>
      </w:r>
      <w:r w:rsidRPr="004A358A">
        <w:rPr>
          <w:sz w:val="16"/>
          <w:lang w:val="el-GR"/>
        </w:rPr>
        <w:t>6</w:t>
      </w:r>
    </w:p>
    <w:p w:rsidR="001A11AE" w:rsidRPr="004A358A" w:rsidRDefault="00A6341D">
      <w:pPr>
        <w:pStyle w:val="a5"/>
        <w:numPr>
          <w:ilvl w:val="1"/>
          <w:numId w:val="15"/>
        </w:numPr>
        <w:tabs>
          <w:tab w:val="left" w:pos="770"/>
        </w:tabs>
        <w:spacing w:line="172" w:lineRule="exact"/>
        <w:ind w:left="769" w:hanging="491"/>
        <w:rPr>
          <w:sz w:val="16"/>
          <w:lang w:val="el-GR"/>
        </w:rPr>
      </w:pPr>
      <w:r w:rsidRPr="004A358A">
        <w:rPr>
          <w:sz w:val="16"/>
          <w:lang w:val="el-GR"/>
        </w:rPr>
        <w:t>Επαθλο Συνοδηγών Ράλλυ Ασφάλτου Νοτίου Ελλάδος κατηγορίας</w:t>
      </w:r>
      <w:r w:rsidRPr="004A358A">
        <w:rPr>
          <w:spacing w:val="-14"/>
          <w:sz w:val="16"/>
          <w:lang w:val="el-GR"/>
        </w:rPr>
        <w:t xml:space="preserve"> </w:t>
      </w:r>
      <w:r>
        <w:rPr>
          <w:sz w:val="16"/>
        </w:rPr>
        <w:t>C</w:t>
      </w:r>
      <w:r w:rsidRPr="004A358A">
        <w:rPr>
          <w:sz w:val="16"/>
          <w:lang w:val="el-GR"/>
        </w:rPr>
        <w:t>7</w:t>
      </w:r>
    </w:p>
    <w:p w:rsidR="001A11AE" w:rsidRDefault="00A6341D">
      <w:pPr>
        <w:pStyle w:val="2"/>
        <w:numPr>
          <w:ilvl w:val="1"/>
          <w:numId w:val="15"/>
        </w:numPr>
        <w:tabs>
          <w:tab w:val="left" w:pos="683"/>
        </w:tabs>
        <w:spacing w:before="135" w:line="172" w:lineRule="exact"/>
        <w:ind w:left="682" w:hanging="404"/>
      </w:pPr>
      <w:r>
        <w:t>ΚΥΠΕΛΛΟ ΑΓΩΝ</w:t>
      </w:r>
      <w:r>
        <w:t>ΩΝ ΡΑΛΛΥ LEGENTS</w:t>
      </w:r>
      <w:r>
        <w:rPr>
          <w:spacing w:val="-6"/>
        </w:rPr>
        <w:t xml:space="preserve"> </w:t>
      </w:r>
      <w:r>
        <w:t>ΑΥΤΟΚΙΝΗΤΩΝ</w:t>
      </w:r>
    </w:p>
    <w:p w:rsidR="001A11AE" w:rsidRDefault="00A6341D">
      <w:pPr>
        <w:pStyle w:val="a5"/>
        <w:numPr>
          <w:ilvl w:val="1"/>
          <w:numId w:val="15"/>
        </w:numPr>
        <w:tabs>
          <w:tab w:val="left" w:pos="769"/>
        </w:tabs>
        <w:spacing w:line="160" w:lineRule="exact"/>
        <w:ind w:left="768" w:hanging="490"/>
        <w:rPr>
          <w:sz w:val="16"/>
        </w:rPr>
      </w:pPr>
      <w:r>
        <w:rPr>
          <w:sz w:val="16"/>
        </w:rPr>
        <w:t>Κύπελλο Οδηγών Ράλλυ Legents</w:t>
      </w:r>
      <w:r>
        <w:rPr>
          <w:spacing w:val="-2"/>
          <w:sz w:val="16"/>
        </w:rPr>
        <w:t xml:space="preserve"> </w:t>
      </w:r>
      <w:r>
        <w:rPr>
          <w:sz w:val="16"/>
        </w:rPr>
        <w:t>Γενικής</w:t>
      </w:r>
    </w:p>
    <w:p w:rsidR="001A11AE" w:rsidRPr="004A358A" w:rsidRDefault="00A6341D">
      <w:pPr>
        <w:pStyle w:val="a5"/>
        <w:numPr>
          <w:ilvl w:val="1"/>
          <w:numId w:val="15"/>
        </w:numPr>
        <w:tabs>
          <w:tab w:val="left" w:pos="769"/>
        </w:tabs>
        <w:spacing w:line="160" w:lineRule="exact"/>
        <w:ind w:left="768" w:hanging="490"/>
        <w:rPr>
          <w:sz w:val="16"/>
          <w:lang w:val="el-GR"/>
        </w:rPr>
      </w:pPr>
      <w:r w:rsidRPr="004A358A">
        <w:rPr>
          <w:sz w:val="16"/>
          <w:lang w:val="el-GR"/>
        </w:rPr>
        <w:t xml:space="preserve">Κύπελλο Οδηγών Ράλλυ </w:t>
      </w:r>
      <w:r>
        <w:rPr>
          <w:sz w:val="16"/>
        </w:rPr>
        <w:t>Legents</w:t>
      </w:r>
      <w:r w:rsidRPr="004A358A">
        <w:rPr>
          <w:sz w:val="16"/>
          <w:lang w:val="el-GR"/>
        </w:rPr>
        <w:t xml:space="preserve"> κατηγορίας</w:t>
      </w:r>
      <w:r w:rsidRPr="004A358A">
        <w:rPr>
          <w:spacing w:val="-4"/>
          <w:sz w:val="16"/>
          <w:lang w:val="el-GR"/>
        </w:rPr>
        <w:t xml:space="preserve"> </w:t>
      </w:r>
      <w:r>
        <w:rPr>
          <w:sz w:val="16"/>
        </w:rPr>
        <w:t>F</w:t>
      </w:r>
      <w:r w:rsidRPr="004A358A">
        <w:rPr>
          <w:sz w:val="16"/>
          <w:lang w:val="el-GR"/>
        </w:rPr>
        <w:t>2</w:t>
      </w:r>
    </w:p>
    <w:p w:rsidR="001A11AE" w:rsidRDefault="00A6341D">
      <w:pPr>
        <w:pStyle w:val="a5"/>
        <w:numPr>
          <w:ilvl w:val="1"/>
          <w:numId w:val="15"/>
        </w:numPr>
        <w:tabs>
          <w:tab w:val="left" w:pos="769"/>
        </w:tabs>
        <w:spacing w:line="161" w:lineRule="exact"/>
        <w:ind w:left="768" w:hanging="490"/>
        <w:rPr>
          <w:sz w:val="16"/>
        </w:rPr>
      </w:pPr>
      <w:r>
        <w:rPr>
          <w:sz w:val="16"/>
        </w:rPr>
        <w:t>Κύπελλο Συνοδηγών Ράλλυ Legents Γενικής</w:t>
      </w:r>
    </w:p>
    <w:p w:rsidR="001A11AE" w:rsidRPr="004A358A" w:rsidRDefault="00A6341D">
      <w:pPr>
        <w:pStyle w:val="a5"/>
        <w:numPr>
          <w:ilvl w:val="1"/>
          <w:numId w:val="15"/>
        </w:numPr>
        <w:tabs>
          <w:tab w:val="left" w:pos="769"/>
        </w:tabs>
        <w:spacing w:line="172" w:lineRule="exact"/>
        <w:ind w:left="768" w:hanging="490"/>
        <w:rPr>
          <w:sz w:val="16"/>
          <w:lang w:val="el-GR"/>
        </w:rPr>
      </w:pPr>
      <w:r w:rsidRPr="004A358A">
        <w:rPr>
          <w:sz w:val="16"/>
          <w:lang w:val="el-GR"/>
        </w:rPr>
        <w:t xml:space="preserve">Κύπελλο Συνοδηγών Ράλλυ </w:t>
      </w:r>
      <w:r>
        <w:rPr>
          <w:sz w:val="16"/>
        </w:rPr>
        <w:t>Legents</w:t>
      </w:r>
      <w:r w:rsidRPr="004A358A">
        <w:rPr>
          <w:sz w:val="16"/>
          <w:lang w:val="el-GR"/>
        </w:rPr>
        <w:t xml:space="preserve"> κατηγορίας</w:t>
      </w:r>
      <w:r w:rsidRPr="004A358A">
        <w:rPr>
          <w:spacing w:val="-2"/>
          <w:sz w:val="16"/>
          <w:lang w:val="el-GR"/>
        </w:rPr>
        <w:t xml:space="preserve"> </w:t>
      </w:r>
      <w:r>
        <w:rPr>
          <w:sz w:val="16"/>
        </w:rPr>
        <w:t>F</w:t>
      </w:r>
      <w:r w:rsidRPr="004A358A">
        <w:rPr>
          <w:sz w:val="16"/>
          <w:lang w:val="el-GR"/>
        </w:rPr>
        <w:t>2</w:t>
      </w:r>
    </w:p>
    <w:p w:rsidR="001A11AE" w:rsidRPr="004A358A" w:rsidRDefault="00A6341D">
      <w:pPr>
        <w:pStyle w:val="2"/>
        <w:numPr>
          <w:ilvl w:val="1"/>
          <w:numId w:val="15"/>
        </w:numPr>
        <w:tabs>
          <w:tab w:val="left" w:pos="683"/>
        </w:tabs>
        <w:spacing w:before="155" w:line="208" w:lineRule="auto"/>
        <w:ind w:left="725" w:right="2278" w:hanging="446"/>
        <w:rPr>
          <w:lang w:val="el-GR"/>
        </w:rPr>
      </w:pPr>
      <w:r w:rsidRPr="004A358A">
        <w:rPr>
          <w:lang w:val="el-GR"/>
        </w:rPr>
        <w:t>ΠΡΩΤΑΘΛΗΜΑ ΑΓΩΝΩΝ ΡΑΛΛΥ ΙΣΤΟΡΙΚΩΝ ΑΥΤΟΚΙΝΗΤΩΝ ΠΡΩΤΑΘΛΗΜΑ</w:t>
      </w:r>
      <w:r w:rsidRPr="004A358A">
        <w:rPr>
          <w:spacing w:val="-4"/>
          <w:lang w:val="el-GR"/>
        </w:rPr>
        <w:t xml:space="preserve"> </w:t>
      </w:r>
      <w:r w:rsidRPr="004A358A">
        <w:rPr>
          <w:lang w:val="el-GR"/>
        </w:rPr>
        <w:t>ΙΣΤΟ</w:t>
      </w:r>
      <w:r w:rsidRPr="004A358A">
        <w:rPr>
          <w:lang w:val="el-GR"/>
        </w:rPr>
        <w:t>ΡΙΚΩΝ</w:t>
      </w:r>
    </w:p>
    <w:p w:rsidR="001A11AE" w:rsidRDefault="00A6341D">
      <w:pPr>
        <w:pStyle w:val="a5"/>
        <w:numPr>
          <w:ilvl w:val="1"/>
          <w:numId w:val="15"/>
        </w:numPr>
        <w:tabs>
          <w:tab w:val="left" w:pos="772"/>
        </w:tabs>
        <w:spacing w:line="152" w:lineRule="exact"/>
        <w:ind w:left="771" w:hanging="493"/>
        <w:rPr>
          <w:sz w:val="16"/>
        </w:rPr>
      </w:pPr>
      <w:r>
        <w:rPr>
          <w:sz w:val="16"/>
        </w:rPr>
        <w:t>Πρωτάθλημα Οδηγών Ράλλυ Ιστορικών</w:t>
      </w:r>
      <w:r>
        <w:rPr>
          <w:spacing w:val="3"/>
          <w:sz w:val="16"/>
        </w:rPr>
        <w:t xml:space="preserve"> </w:t>
      </w:r>
      <w:r>
        <w:rPr>
          <w:sz w:val="16"/>
        </w:rPr>
        <w:t>Αυτοκινήτων</w:t>
      </w:r>
    </w:p>
    <w:p w:rsidR="001A11AE" w:rsidRDefault="00A6341D">
      <w:pPr>
        <w:pStyle w:val="a5"/>
        <w:numPr>
          <w:ilvl w:val="1"/>
          <w:numId w:val="15"/>
        </w:numPr>
        <w:tabs>
          <w:tab w:val="left" w:pos="772"/>
        </w:tabs>
        <w:spacing w:line="172" w:lineRule="exact"/>
        <w:ind w:left="771" w:hanging="493"/>
        <w:rPr>
          <w:sz w:val="16"/>
        </w:rPr>
      </w:pPr>
      <w:r>
        <w:rPr>
          <w:sz w:val="16"/>
        </w:rPr>
        <w:t>Πρωτάθλημα Συνοδηγών Ράλλυ Ιστορικών</w:t>
      </w:r>
      <w:r>
        <w:rPr>
          <w:spacing w:val="-2"/>
          <w:sz w:val="16"/>
        </w:rPr>
        <w:t xml:space="preserve"> </w:t>
      </w:r>
      <w:r>
        <w:rPr>
          <w:sz w:val="16"/>
        </w:rPr>
        <w:t>Αυτοκινήτων</w:t>
      </w:r>
    </w:p>
    <w:p w:rsidR="001A11AE" w:rsidRDefault="00A6341D">
      <w:pPr>
        <w:pStyle w:val="2"/>
        <w:spacing w:before="135" w:line="172" w:lineRule="exact"/>
        <w:ind w:left="814"/>
      </w:pPr>
      <w:r>
        <w:t>Κύπελλα Ράλλυ Ιστορικών Αυτοκινήτων</w:t>
      </w:r>
    </w:p>
    <w:p w:rsidR="001A11AE" w:rsidRPr="004A358A" w:rsidRDefault="00A6341D">
      <w:pPr>
        <w:pStyle w:val="a5"/>
        <w:numPr>
          <w:ilvl w:val="1"/>
          <w:numId w:val="15"/>
        </w:numPr>
        <w:tabs>
          <w:tab w:val="left" w:pos="726"/>
        </w:tabs>
        <w:spacing w:line="161" w:lineRule="exact"/>
        <w:ind w:left="725" w:hanging="447"/>
        <w:rPr>
          <w:sz w:val="16"/>
          <w:lang w:val="el-GR"/>
        </w:rPr>
      </w:pPr>
      <w:r w:rsidRPr="004A358A">
        <w:rPr>
          <w:sz w:val="16"/>
          <w:lang w:val="el-GR"/>
        </w:rPr>
        <w:t>Κύπελλο Οδηγών Ράλλυ Ασφάλτου Ιστορικών</w:t>
      </w:r>
      <w:r w:rsidRPr="004A358A">
        <w:rPr>
          <w:spacing w:val="-9"/>
          <w:sz w:val="16"/>
          <w:lang w:val="el-GR"/>
        </w:rPr>
        <w:t xml:space="preserve"> </w:t>
      </w:r>
      <w:r w:rsidRPr="004A358A">
        <w:rPr>
          <w:sz w:val="16"/>
          <w:lang w:val="el-GR"/>
        </w:rPr>
        <w:t>Αυτοκινήτων</w:t>
      </w:r>
    </w:p>
    <w:p w:rsidR="001A11AE" w:rsidRPr="004A358A" w:rsidRDefault="00A6341D">
      <w:pPr>
        <w:pStyle w:val="a5"/>
        <w:numPr>
          <w:ilvl w:val="1"/>
          <w:numId w:val="15"/>
        </w:numPr>
        <w:tabs>
          <w:tab w:val="left" w:pos="726"/>
        </w:tabs>
        <w:spacing w:line="160" w:lineRule="exact"/>
        <w:ind w:left="725" w:hanging="447"/>
        <w:rPr>
          <w:sz w:val="16"/>
          <w:lang w:val="el-GR"/>
        </w:rPr>
      </w:pPr>
      <w:r w:rsidRPr="004A358A">
        <w:rPr>
          <w:sz w:val="16"/>
          <w:lang w:val="el-GR"/>
        </w:rPr>
        <w:t>Κύπελλο Συνοδηγών Ράλλυ Ασφάλτου Ιστορικών</w:t>
      </w:r>
      <w:r w:rsidRPr="004A358A">
        <w:rPr>
          <w:spacing w:val="-9"/>
          <w:sz w:val="16"/>
          <w:lang w:val="el-GR"/>
        </w:rPr>
        <w:t xml:space="preserve"> </w:t>
      </w:r>
      <w:r w:rsidRPr="004A358A">
        <w:rPr>
          <w:sz w:val="16"/>
          <w:lang w:val="el-GR"/>
        </w:rPr>
        <w:t>Αυτοκινήτων</w:t>
      </w:r>
    </w:p>
    <w:p w:rsidR="001A11AE" w:rsidRPr="004A358A" w:rsidRDefault="00A6341D">
      <w:pPr>
        <w:pStyle w:val="a5"/>
        <w:numPr>
          <w:ilvl w:val="1"/>
          <w:numId w:val="15"/>
        </w:numPr>
        <w:tabs>
          <w:tab w:val="left" w:pos="726"/>
        </w:tabs>
        <w:spacing w:line="160" w:lineRule="exact"/>
        <w:ind w:left="725" w:hanging="447"/>
        <w:rPr>
          <w:sz w:val="16"/>
          <w:lang w:val="el-GR"/>
        </w:rPr>
      </w:pPr>
      <w:r w:rsidRPr="004A358A">
        <w:rPr>
          <w:sz w:val="16"/>
          <w:lang w:val="el-GR"/>
        </w:rPr>
        <w:t>Κύπελλο Οδηγών Ράλλυ Ασφάλτου Ιστορικών Αυτοκινήτων Κατηγορίας</w:t>
      </w:r>
      <w:r w:rsidRPr="004A358A">
        <w:rPr>
          <w:spacing w:val="-12"/>
          <w:sz w:val="16"/>
          <w:lang w:val="el-GR"/>
        </w:rPr>
        <w:t xml:space="preserve"> </w:t>
      </w:r>
      <w:r w:rsidRPr="004A358A">
        <w:rPr>
          <w:sz w:val="16"/>
          <w:lang w:val="el-GR"/>
        </w:rPr>
        <w:t>1</w:t>
      </w:r>
    </w:p>
    <w:p w:rsidR="001A11AE" w:rsidRPr="004A358A" w:rsidRDefault="00A6341D">
      <w:pPr>
        <w:pStyle w:val="a5"/>
        <w:numPr>
          <w:ilvl w:val="1"/>
          <w:numId w:val="15"/>
        </w:numPr>
        <w:tabs>
          <w:tab w:val="left" w:pos="726"/>
        </w:tabs>
        <w:spacing w:line="161" w:lineRule="exact"/>
        <w:ind w:left="725" w:hanging="447"/>
        <w:rPr>
          <w:sz w:val="16"/>
          <w:lang w:val="el-GR"/>
        </w:rPr>
      </w:pPr>
      <w:r w:rsidRPr="004A358A">
        <w:rPr>
          <w:sz w:val="16"/>
          <w:lang w:val="el-GR"/>
        </w:rPr>
        <w:t>Κύπελλο Συνοδηγών Ράλλυ Ασφάλτου Ιστορικών Αυτοκινήτων Κατηγορίας</w:t>
      </w:r>
      <w:r w:rsidRPr="004A358A">
        <w:rPr>
          <w:spacing w:val="-12"/>
          <w:sz w:val="16"/>
          <w:lang w:val="el-GR"/>
        </w:rPr>
        <w:t xml:space="preserve"> </w:t>
      </w:r>
      <w:r w:rsidRPr="004A358A">
        <w:rPr>
          <w:sz w:val="16"/>
          <w:lang w:val="el-GR"/>
        </w:rPr>
        <w:t>1</w:t>
      </w:r>
    </w:p>
    <w:p w:rsidR="001A11AE" w:rsidRPr="004A358A" w:rsidRDefault="00A6341D">
      <w:pPr>
        <w:pStyle w:val="a5"/>
        <w:numPr>
          <w:ilvl w:val="1"/>
          <w:numId w:val="15"/>
        </w:numPr>
        <w:tabs>
          <w:tab w:val="left" w:pos="726"/>
        </w:tabs>
        <w:spacing w:line="160" w:lineRule="exact"/>
        <w:ind w:left="725" w:hanging="447"/>
        <w:rPr>
          <w:sz w:val="16"/>
          <w:lang w:val="el-GR"/>
        </w:rPr>
      </w:pPr>
      <w:r w:rsidRPr="004A358A">
        <w:rPr>
          <w:sz w:val="16"/>
          <w:lang w:val="el-GR"/>
        </w:rPr>
        <w:t>Κύπελλο Οδηγών Ράλλυ Ασφάλτου Ιστορικών Αυτοκινήτων Κατηγορίας</w:t>
      </w:r>
      <w:r w:rsidRPr="004A358A">
        <w:rPr>
          <w:spacing w:val="-12"/>
          <w:sz w:val="16"/>
          <w:lang w:val="el-GR"/>
        </w:rPr>
        <w:t xml:space="preserve"> </w:t>
      </w:r>
      <w:r w:rsidRPr="004A358A">
        <w:rPr>
          <w:sz w:val="16"/>
          <w:lang w:val="el-GR"/>
        </w:rPr>
        <w:t>2</w:t>
      </w:r>
    </w:p>
    <w:p w:rsidR="001A11AE" w:rsidRPr="004A358A" w:rsidRDefault="00A6341D">
      <w:pPr>
        <w:pStyle w:val="a5"/>
        <w:numPr>
          <w:ilvl w:val="1"/>
          <w:numId w:val="15"/>
        </w:numPr>
        <w:tabs>
          <w:tab w:val="left" w:pos="726"/>
        </w:tabs>
        <w:spacing w:line="171" w:lineRule="exact"/>
        <w:ind w:left="725" w:hanging="447"/>
        <w:rPr>
          <w:sz w:val="16"/>
          <w:lang w:val="el-GR"/>
        </w:rPr>
      </w:pPr>
      <w:r w:rsidRPr="004A358A">
        <w:rPr>
          <w:sz w:val="16"/>
          <w:lang w:val="el-GR"/>
        </w:rPr>
        <w:t>Κύπελλο Συνοδηγών Ράλλυ Ασφάλτου Ιστορικών Αυτοκινήτων Κατηγορίας</w:t>
      </w:r>
      <w:r w:rsidRPr="004A358A">
        <w:rPr>
          <w:spacing w:val="-12"/>
          <w:sz w:val="16"/>
          <w:lang w:val="el-GR"/>
        </w:rPr>
        <w:t xml:space="preserve"> </w:t>
      </w:r>
      <w:r w:rsidRPr="004A358A">
        <w:rPr>
          <w:sz w:val="16"/>
          <w:lang w:val="el-GR"/>
        </w:rPr>
        <w:t>2</w:t>
      </w:r>
    </w:p>
    <w:p w:rsidR="001A11AE" w:rsidRPr="004A358A" w:rsidRDefault="001A11AE">
      <w:pPr>
        <w:spacing w:line="171" w:lineRule="exact"/>
        <w:rPr>
          <w:sz w:val="16"/>
          <w:lang w:val="el-GR"/>
        </w:rPr>
        <w:sectPr w:rsidR="001A11AE" w:rsidRPr="004A358A">
          <w:pgSz w:w="8400" w:h="11910"/>
          <w:pgMar w:top="740" w:right="400" w:bottom="580" w:left="400" w:header="401" w:footer="387" w:gutter="0"/>
          <w:cols w:space="720"/>
        </w:sectPr>
      </w:pPr>
    </w:p>
    <w:p w:rsidR="001A11AE" w:rsidRPr="004A358A" w:rsidRDefault="00A6341D">
      <w:pPr>
        <w:pStyle w:val="a5"/>
        <w:numPr>
          <w:ilvl w:val="1"/>
          <w:numId w:val="15"/>
        </w:numPr>
        <w:tabs>
          <w:tab w:val="left" w:pos="680"/>
        </w:tabs>
        <w:spacing w:before="145" w:line="171" w:lineRule="exact"/>
        <w:ind w:left="680" w:hanging="401"/>
        <w:rPr>
          <w:sz w:val="16"/>
          <w:lang w:val="el-GR"/>
        </w:rPr>
      </w:pPr>
      <w:r w:rsidRPr="004A358A">
        <w:rPr>
          <w:sz w:val="16"/>
          <w:lang w:val="el-GR"/>
        </w:rPr>
        <w:lastRenderedPageBreak/>
        <w:t>Κύπελλο Οδηγών Ράλλυ Ασφάλτου Ιστορικών Αυτοκινήτων Κατηγορίας</w:t>
      </w:r>
      <w:r w:rsidRPr="004A358A">
        <w:rPr>
          <w:spacing w:val="-5"/>
          <w:sz w:val="16"/>
          <w:lang w:val="el-GR"/>
        </w:rPr>
        <w:t xml:space="preserve"> </w:t>
      </w:r>
      <w:r w:rsidRPr="004A358A">
        <w:rPr>
          <w:sz w:val="16"/>
          <w:lang w:val="el-GR"/>
        </w:rPr>
        <w:t>3</w:t>
      </w:r>
    </w:p>
    <w:p w:rsidR="001A11AE" w:rsidRPr="004A358A" w:rsidRDefault="00A6341D">
      <w:pPr>
        <w:pStyle w:val="a5"/>
        <w:numPr>
          <w:ilvl w:val="1"/>
          <w:numId w:val="15"/>
        </w:numPr>
        <w:tabs>
          <w:tab w:val="left" w:pos="680"/>
        </w:tabs>
        <w:spacing w:line="160" w:lineRule="exact"/>
        <w:ind w:left="680" w:hanging="401"/>
        <w:rPr>
          <w:sz w:val="16"/>
          <w:lang w:val="el-GR"/>
        </w:rPr>
      </w:pPr>
      <w:r w:rsidRPr="004A358A">
        <w:rPr>
          <w:sz w:val="16"/>
          <w:lang w:val="el-GR"/>
        </w:rPr>
        <w:t>Κύπελλο Συνοδηγών Ράλλυ Ασφάλτου Ιστορικών Αυτοκινήτων Κατηγορίας</w:t>
      </w:r>
      <w:r w:rsidRPr="004A358A">
        <w:rPr>
          <w:spacing w:val="-6"/>
          <w:sz w:val="16"/>
          <w:lang w:val="el-GR"/>
        </w:rPr>
        <w:t xml:space="preserve"> </w:t>
      </w:r>
      <w:r w:rsidRPr="004A358A">
        <w:rPr>
          <w:sz w:val="16"/>
          <w:lang w:val="el-GR"/>
        </w:rPr>
        <w:t>3</w:t>
      </w:r>
    </w:p>
    <w:p w:rsidR="001A11AE" w:rsidRPr="004A358A" w:rsidRDefault="00A6341D">
      <w:pPr>
        <w:pStyle w:val="a5"/>
        <w:numPr>
          <w:ilvl w:val="1"/>
          <w:numId w:val="15"/>
        </w:numPr>
        <w:tabs>
          <w:tab w:val="left" w:pos="680"/>
        </w:tabs>
        <w:spacing w:line="161" w:lineRule="exact"/>
        <w:ind w:left="680" w:hanging="401"/>
        <w:rPr>
          <w:sz w:val="16"/>
          <w:lang w:val="el-GR"/>
        </w:rPr>
      </w:pPr>
      <w:r w:rsidRPr="004A358A">
        <w:rPr>
          <w:sz w:val="16"/>
          <w:lang w:val="el-GR"/>
        </w:rPr>
        <w:t>Κύπελλο Οδηγών Ράλλυ Ασφάλτου Ιστορικών Αυτοκινήτων Κατηγορίας</w:t>
      </w:r>
      <w:r w:rsidRPr="004A358A">
        <w:rPr>
          <w:spacing w:val="-5"/>
          <w:sz w:val="16"/>
          <w:lang w:val="el-GR"/>
        </w:rPr>
        <w:t xml:space="preserve"> </w:t>
      </w:r>
      <w:r w:rsidRPr="004A358A">
        <w:rPr>
          <w:sz w:val="16"/>
          <w:lang w:val="el-GR"/>
        </w:rPr>
        <w:t>4</w:t>
      </w:r>
    </w:p>
    <w:p w:rsidR="001A11AE" w:rsidRPr="004A358A" w:rsidRDefault="00A6341D">
      <w:pPr>
        <w:pStyle w:val="a5"/>
        <w:numPr>
          <w:ilvl w:val="1"/>
          <w:numId w:val="15"/>
        </w:numPr>
        <w:tabs>
          <w:tab w:val="left" w:pos="680"/>
        </w:tabs>
        <w:spacing w:line="172" w:lineRule="exact"/>
        <w:ind w:left="680" w:hanging="401"/>
        <w:rPr>
          <w:sz w:val="16"/>
          <w:lang w:val="el-GR"/>
        </w:rPr>
      </w:pPr>
      <w:r w:rsidRPr="004A358A">
        <w:rPr>
          <w:sz w:val="16"/>
          <w:lang w:val="el-GR"/>
        </w:rPr>
        <w:t>Κύπελλο Συνοδηγών Ράλλυ Ασφάλτου Ιστορικών Αυτοκινήτων Κατηγορίας</w:t>
      </w:r>
      <w:r w:rsidRPr="004A358A">
        <w:rPr>
          <w:spacing w:val="-6"/>
          <w:sz w:val="16"/>
          <w:lang w:val="el-GR"/>
        </w:rPr>
        <w:t xml:space="preserve"> </w:t>
      </w:r>
      <w:r w:rsidRPr="004A358A">
        <w:rPr>
          <w:sz w:val="16"/>
          <w:lang w:val="el-GR"/>
        </w:rPr>
        <w:t>4</w:t>
      </w:r>
    </w:p>
    <w:p w:rsidR="001A11AE" w:rsidRPr="004A358A" w:rsidRDefault="001A11AE">
      <w:pPr>
        <w:pStyle w:val="a3"/>
        <w:ind w:left="0"/>
        <w:rPr>
          <w:sz w:val="18"/>
          <w:lang w:val="el-GR"/>
        </w:rPr>
      </w:pPr>
    </w:p>
    <w:p w:rsidR="001A11AE" w:rsidRDefault="00A6341D">
      <w:pPr>
        <w:pStyle w:val="2"/>
        <w:spacing w:before="158"/>
      </w:pPr>
      <w:r>
        <w:t>ΑΡΘΡΟ 3 – ΠEPIΓPAΦH</w:t>
      </w:r>
    </w:p>
    <w:p w:rsidR="001A11AE" w:rsidRDefault="001A11AE">
      <w:pPr>
        <w:pStyle w:val="a3"/>
        <w:spacing w:before="9"/>
        <w:ind w:left="0"/>
        <w:rPr>
          <w:b/>
          <w:sz w:val="20"/>
        </w:rPr>
      </w:pPr>
    </w:p>
    <w:p w:rsidR="001A11AE" w:rsidRDefault="00A6341D">
      <w:pPr>
        <w:pStyle w:val="a5"/>
        <w:numPr>
          <w:ilvl w:val="1"/>
          <w:numId w:val="14"/>
        </w:numPr>
        <w:tabs>
          <w:tab w:val="left" w:pos="706"/>
          <w:tab w:val="left" w:pos="707"/>
          <w:tab w:val="left" w:pos="4304"/>
        </w:tabs>
        <w:rPr>
          <w:sz w:val="16"/>
        </w:rPr>
      </w:pPr>
      <w:r>
        <w:rPr>
          <w:sz w:val="16"/>
        </w:rPr>
        <w:t>Συνολικό μήκος</w:t>
      </w:r>
      <w:r>
        <w:rPr>
          <w:spacing w:val="-5"/>
          <w:sz w:val="16"/>
        </w:rPr>
        <w:t xml:space="preserve"> </w:t>
      </w:r>
      <w:r>
        <w:rPr>
          <w:sz w:val="16"/>
        </w:rPr>
        <w:t>του</w:t>
      </w:r>
      <w:r>
        <w:rPr>
          <w:spacing w:val="-1"/>
          <w:sz w:val="16"/>
        </w:rPr>
        <w:t xml:space="preserve"> </w:t>
      </w:r>
      <w:r>
        <w:rPr>
          <w:sz w:val="16"/>
        </w:rPr>
        <w:t>αγώνα</w:t>
      </w:r>
      <w:r>
        <w:rPr>
          <w:sz w:val="16"/>
        </w:rPr>
        <w:tab/>
        <w:t>142,50</w:t>
      </w:r>
      <w:r>
        <w:rPr>
          <w:spacing w:val="-1"/>
          <w:sz w:val="16"/>
        </w:rPr>
        <w:t xml:space="preserve"> </w:t>
      </w:r>
      <w:r>
        <w:rPr>
          <w:sz w:val="16"/>
        </w:rPr>
        <w:t>χλμ</w:t>
      </w:r>
    </w:p>
    <w:p w:rsidR="001A11AE" w:rsidRDefault="00A6341D">
      <w:pPr>
        <w:pStyle w:val="a5"/>
        <w:numPr>
          <w:ilvl w:val="1"/>
          <w:numId w:val="14"/>
        </w:numPr>
        <w:tabs>
          <w:tab w:val="left" w:pos="706"/>
          <w:tab w:val="left" w:pos="707"/>
          <w:tab w:val="left" w:pos="4303"/>
        </w:tabs>
        <w:spacing w:before="27"/>
        <w:rPr>
          <w:sz w:val="16"/>
        </w:rPr>
      </w:pPr>
      <w:r>
        <w:rPr>
          <w:sz w:val="16"/>
        </w:rPr>
        <w:t>Σύνολο</w:t>
      </w:r>
      <w:r>
        <w:rPr>
          <w:spacing w:val="-1"/>
          <w:sz w:val="16"/>
        </w:rPr>
        <w:t xml:space="preserve"> </w:t>
      </w:r>
      <w:r>
        <w:rPr>
          <w:sz w:val="16"/>
        </w:rPr>
        <w:t>χιλιομέτρων</w:t>
      </w:r>
      <w:r>
        <w:rPr>
          <w:spacing w:val="-3"/>
          <w:sz w:val="16"/>
        </w:rPr>
        <w:t xml:space="preserve"> </w:t>
      </w:r>
      <w:r>
        <w:rPr>
          <w:sz w:val="16"/>
        </w:rPr>
        <w:t>Ε.Δ.</w:t>
      </w:r>
      <w:r>
        <w:rPr>
          <w:sz w:val="16"/>
        </w:rPr>
        <w:tab/>
        <w:t>37,50</w:t>
      </w:r>
      <w:r>
        <w:rPr>
          <w:spacing w:val="1"/>
          <w:sz w:val="16"/>
        </w:rPr>
        <w:t xml:space="preserve"> </w:t>
      </w:r>
      <w:r>
        <w:rPr>
          <w:sz w:val="16"/>
        </w:rPr>
        <w:t>χλμ</w:t>
      </w:r>
    </w:p>
    <w:p w:rsidR="001A11AE" w:rsidRPr="004A358A" w:rsidRDefault="00A6341D">
      <w:pPr>
        <w:pStyle w:val="a5"/>
        <w:numPr>
          <w:ilvl w:val="1"/>
          <w:numId w:val="14"/>
        </w:numPr>
        <w:tabs>
          <w:tab w:val="left" w:pos="706"/>
          <w:tab w:val="left" w:pos="707"/>
          <w:tab w:val="left" w:pos="4304"/>
        </w:tabs>
        <w:spacing w:before="30"/>
        <w:rPr>
          <w:sz w:val="16"/>
          <w:lang w:val="el-GR"/>
        </w:rPr>
      </w:pPr>
      <w:r w:rsidRPr="004A358A">
        <w:rPr>
          <w:sz w:val="16"/>
          <w:lang w:val="el-GR"/>
        </w:rPr>
        <w:t>Τύπος οδοστρώματος</w:t>
      </w:r>
      <w:r w:rsidRPr="004A358A">
        <w:rPr>
          <w:spacing w:val="-2"/>
          <w:sz w:val="16"/>
          <w:lang w:val="el-GR"/>
        </w:rPr>
        <w:t xml:space="preserve"> </w:t>
      </w:r>
      <w:r w:rsidRPr="004A358A">
        <w:rPr>
          <w:sz w:val="16"/>
          <w:lang w:val="el-GR"/>
        </w:rPr>
        <w:t>της</w:t>
      </w:r>
      <w:r w:rsidRPr="004A358A">
        <w:rPr>
          <w:spacing w:val="-3"/>
          <w:sz w:val="16"/>
          <w:lang w:val="el-GR"/>
        </w:rPr>
        <w:t xml:space="preserve"> </w:t>
      </w:r>
      <w:r w:rsidRPr="004A358A">
        <w:rPr>
          <w:sz w:val="16"/>
          <w:lang w:val="el-GR"/>
        </w:rPr>
        <w:t>Ε.Δ.</w:t>
      </w:r>
      <w:r w:rsidRPr="004A358A">
        <w:rPr>
          <w:sz w:val="16"/>
          <w:lang w:val="el-GR"/>
        </w:rPr>
        <w:tab/>
        <w:t>ΑΣΦ</w:t>
      </w:r>
      <w:r w:rsidRPr="004A358A">
        <w:rPr>
          <w:sz w:val="16"/>
          <w:lang w:val="el-GR"/>
        </w:rPr>
        <w:t>ΑΛΤΟΣ</w:t>
      </w:r>
    </w:p>
    <w:p w:rsidR="001A11AE" w:rsidRDefault="00A6341D">
      <w:pPr>
        <w:pStyle w:val="a5"/>
        <w:numPr>
          <w:ilvl w:val="1"/>
          <w:numId w:val="14"/>
        </w:numPr>
        <w:tabs>
          <w:tab w:val="left" w:pos="706"/>
          <w:tab w:val="left" w:pos="707"/>
          <w:tab w:val="right" w:pos="4392"/>
        </w:tabs>
        <w:spacing w:before="27"/>
        <w:rPr>
          <w:sz w:val="16"/>
        </w:rPr>
      </w:pPr>
      <w:r>
        <w:rPr>
          <w:sz w:val="16"/>
        </w:rPr>
        <w:t>Αριθμός</w:t>
      </w:r>
      <w:r>
        <w:rPr>
          <w:spacing w:val="-3"/>
          <w:sz w:val="16"/>
        </w:rPr>
        <w:t xml:space="preserve"> </w:t>
      </w:r>
      <w:r>
        <w:rPr>
          <w:sz w:val="16"/>
        </w:rPr>
        <w:t>τμημάτων διαδρομής</w:t>
      </w:r>
      <w:r>
        <w:rPr>
          <w:sz w:val="16"/>
        </w:rPr>
        <w:tab/>
        <w:t>3</w:t>
      </w:r>
    </w:p>
    <w:p w:rsidR="001A11AE" w:rsidRDefault="00A6341D">
      <w:pPr>
        <w:pStyle w:val="a5"/>
        <w:numPr>
          <w:ilvl w:val="1"/>
          <w:numId w:val="14"/>
        </w:numPr>
        <w:tabs>
          <w:tab w:val="left" w:pos="706"/>
          <w:tab w:val="left" w:pos="707"/>
          <w:tab w:val="right" w:pos="4394"/>
        </w:tabs>
        <w:spacing w:before="27"/>
        <w:rPr>
          <w:sz w:val="16"/>
        </w:rPr>
      </w:pPr>
      <w:r>
        <w:rPr>
          <w:sz w:val="16"/>
        </w:rPr>
        <w:t>Αριθμός</w:t>
      </w:r>
      <w:r>
        <w:rPr>
          <w:spacing w:val="-3"/>
          <w:sz w:val="16"/>
        </w:rPr>
        <w:t xml:space="preserve"> </w:t>
      </w:r>
      <w:r>
        <w:rPr>
          <w:sz w:val="16"/>
        </w:rPr>
        <w:t>Σκελών</w:t>
      </w:r>
      <w:r>
        <w:rPr>
          <w:sz w:val="16"/>
        </w:rPr>
        <w:tab/>
        <w:t>1</w:t>
      </w:r>
    </w:p>
    <w:p w:rsidR="001A11AE" w:rsidRDefault="001A11AE">
      <w:pPr>
        <w:pStyle w:val="a3"/>
        <w:spacing w:before="8"/>
        <w:ind w:left="0"/>
        <w:rPr>
          <w:sz w:val="20"/>
        </w:rPr>
      </w:pPr>
    </w:p>
    <w:p w:rsidR="001A11AE" w:rsidRDefault="00A6341D">
      <w:pPr>
        <w:pStyle w:val="2"/>
        <w:spacing w:before="1"/>
      </w:pPr>
      <w:r>
        <w:t>APΘPO 4 - ΔEKTA AYTOKINHTA</w:t>
      </w:r>
    </w:p>
    <w:p w:rsidR="001A11AE" w:rsidRDefault="001A11AE">
      <w:pPr>
        <w:pStyle w:val="a3"/>
        <w:spacing w:before="8"/>
        <w:ind w:left="0"/>
        <w:rPr>
          <w:b/>
          <w:sz w:val="20"/>
        </w:rPr>
      </w:pPr>
    </w:p>
    <w:p w:rsidR="001A11AE" w:rsidRPr="004A358A" w:rsidRDefault="00A6341D">
      <w:pPr>
        <w:pStyle w:val="a5"/>
        <w:numPr>
          <w:ilvl w:val="1"/>
          <w:numId w:val="13"/>
        </w:numPr>
        <w:tabs>
          <w:tab w:val="left" w:pos="706"/>
          <w:tab w:val="left" w:pos="707"/>
        </w:tabs>
        <w:spacing w:line="278" w:lineRule="auto"/>
        <w:ind w:right="195" w:firstLine="0"/>
        <w:rPr>
          <w:sz w:val="16"/>
          <w:lang w:val="el-GR"/>
        </w:rPr>
      </w:pPr>
      <w:r w:rsidRPr="004A358A">
        <w:rPr>
          <w:sz w:val="16"/>
          <w:lang w:val="el-GR"/>
        </w:rPr>
        <w:t xml:space="preserve">Αυτοκίνητα Κατηγορίας </w:t>
      </w:r>
      <w:r>
        <w:rPr>
          <w:sz w:val="16"/>
        </w:rPr>
        <w:t>C</w:t>
      </w:r>
      <w:r w:rsidRPr="004A358A">
        <w:rPr>
          <w:sz w:val="16"/>
          <w:lang w:val="el-GR"/>
        </w:rPr>
        <w:t xml:space="preserve">1, </w:t>
      </w:r>
      <w:r>
        <w:rPr>
          <w:sz w:val="16"/>
        </w:rPr>
        <w:t>C</w:t>
      </w:r>
      <w:r w:rsidRPr="004A358A">
        <w:rPr>
          <w:sz w:val="16"/>
          <w:lang w:val="el-GR"/>
        </w:rPr>
        <w:t xml:space="preserve">2, </w:t>
      </w:r>
      <w:r>
        <w:rPr>
          <w:sz w:val="16"/>
        </w:rPr>
        <w:t>C</w:t>
      </w:r>
      <w:r w:rsidRPr="004A358A">
        <w:rPr>
          <w:sz w:val="16"/>
          <w:lang w:val="el-GR"/>
        </w:rPr>
        <w:t xml:space="preserve">3, </w:t>
      </w:r>
      <w:r>
        <w:rPr>
          <w:sz w:val="16"/>
        </w:rPr>
        <w:t>C</w:t>
      </w:r>
      <w:r w:rsidRPr="004A358A">
        <w:rPr>
          <w:sz w:val="16"/>
          <w:lang w:val="el-GR"/>
        </w:rPr>
        <w:t xml:space="preserve">4, </w:t>
      </w:r>
      <w:r>
        <w:rPr>
          <w:sz w:val="16"/>
        </w:rPr>
        <w:t>C</w:t>
      </w:r>
      <w:r w:rsidRPr="004A358A">
        <w:rPr>
          <w:sz w:val="16"/>
          <w:lang w:val="el-GR"/>
        </w:rPr>
        <w:t xml:space="preserve">5, </w:t>
      </w:r>
      <w:r>
        <w:rPr>
          <w:sz w:val="16"/>
        </w:rPr>
        <w:t>C</w:t>
      </w:r>
      <w:r w:rsidRPr="004A358A">
        <w:rPr>
          <w:sz w:val="16"/>
          <w:lang w:val="el-GR"/>
        </w:rPr>
        <w:t xml:space="preserve">6 και </w:t>
      </w:r>
      <w:r>
        <w:rPr>
          <w:sz w:val="16"/>
        </w:rPr>
        <w:t>C</w:t>
      </w:r>
      <w:r w:rsidRPr="004A358A">
        <w:rPr>
          <w:sz w:val="16"/>
          <w:lang w:val="el-GR"/>
        </w:rPr>
        <w:t xml:space="preserve">7 (Τα αυτοκίνητα της κατηγορίας </w:t>
      </w:r>
      <w:r>
        <w:rPr>
          <w:sz w:val="16"/>
        </w:rPr>
        <w:t>C</w:t>
      </w:r>
      <w:r w:rsidRPr="004A358A">
        <w:rPr>
          <w:sz w:val="16"/>
          <w:lang w:val="el-GR"/>
        </w:rPr>
        <w:t>1 δεν βαθμολογούνται).</w:t>
      </w:r>
    </w:p>
    <w:p w:rsidR="001A11AE" w:rsidRPr="004A358A" w:rsidRDefault="00A6341D">
      <w:pPr>
        <w:pStyle w:val="a5"/>
        <w:numPr>
          <w:ilvl w:val="1"/>
          <w:numId w:val="13"/>
        </w:numPr>
        <w:tabs>
          <w:tab w:val="left" w:pos="706"/>
          <w:tab w:val="left" w:pos="707"/>
        </w:tabs>
        <w:spacing w:line="182" w:lineRule="exact"/>
        <w:ind w:left="706"/>
        <w:rPr>
          <w:sz w:val="16"/>
          <w:lang w:val="el-GR"/>
        </w:rPr>
      </w:pPr>
      <w:r w:rsidRPr="004A358A">
        <w:rPr>
          <w:sz w:val="16"/>
          <w:lang w:val="el-GR"/>
        </w:rPr>
        <w:t>Αυτοκίνητα των Κατηγοριών Ιστορικών (Παράρτημα</w:t>
      </w:r>
      <w:r w:rsidRPr="004A358A">
        <w:rPr>
          <w:spacing w:val="-4"/>
          <w:sz w:val="16"/>
          <w:lang w:val="el-GR"/>
        </w:rPr>
        <w:t xml:space="preserve"> </w:t>
      </w:r>
      <w:r w:rsidRPr="004A358A">
        <w:rPr>
          <w:sz w:val="16"/>
          <w:lang w:val="el-GR"/>
        </w:rPr>
        <w:t>Κ)</w:t>
      </w:r>
    </w:p>
    <w:p w:rsidR="001A11AE" w:rsidRPr="004A358A" w:rsidRDefault="00A6341D">
      <w:pPr>
        <w:pStyle w:val="a5"/>
        <w:numPr>
          <w:ilvl w:val="1"/>
          <w:numId w:val="13"/>
        </w:numPr>
        <w:tabs>
          <w:tab w:val="left" w:pos="706"/>
          <w:tab w:val="left" w:pos="707"/>
        </w:tabs>
        <w:spacing w:before="27" w:line="276" w:lineRule="auto"/>
        <w:ind w:right="192" w:firstLine="0"/>
        <w:rPr>
          <w:sz w:val="16"/>
          <w:lang w:val="el-GR"/>
        </w:rPr>
      </w:pPr>
      <w:r w:rsidRPr="004A358A">
        <w:rPr>
          <w:sz w:val="16"/>
          <w:lang w:val="el-GR"/>
        </w:rPr>
        <w:t xml:space="preserve">Αυτοκίνητα της Κατηγορίας </w:t>
      </w:r>
      <w:r>
        <w:rPr>
          <w:sz w:val="16"/>
        </w:rPr>
        <w:t>LEGENTS</w:t>
      </w:r>
      <w:r w:rsidRPr="004A358A">
        <w:rPr>
          <w:sz w:val="16"/>
          <w:lang w:val="el-GR"/>
        </w:rPr>
        <w:t xml:space="preserve"> (Αυτοκίνητα ομάδας Ν,Α με ημερομηνία έκδοσης Δελτίου Αναγνώρισης </w:t>
      </w:r>
      <w:r>
        <w:rPr>
          <w:sz w:val="16"/>
        </w:rPr>
        <w:t>FIA</w:t>
      </w:r>
      <w:r w:rsidRPr="004A358A">
        <w:rPr>
          <w:sz w:val="16"/>
          <w:lang w:val="el-GR"/>
        </w:rPr>
        <w:t xml:space="preserve"> από 01-01-1991 έως</w:t>
      </w:r>
      <w:r w:rsidRPr="004A358A">
        <w:rPr>
          <w:spacing w:val="-6"/>
          <w:sz w:val="16"/>
          <w:lang w:val="el-GR"/>
        </w:rPr>
        <w:t xml:space="preserve"> </w:t>
      </w:r>
      <w:r w:rsidRPr="004A358A">
        <w:rPr>
          <w:sz w:val="16"/>
          <w:lang w:val="el-GR"/>
        </w:rPr>
        <w:t>31-12-2000).</w:t>
      </w:r>
    </w:p>
    <w:p w:rsidR="001A11AE" w:rsidRPr="004A358A" w:rsidRDefault="001A11AE">
      <w:pPr>
        <w:pStyle w:val="a3"/>
        <w:ind w:left="0"/>
        <w:rPr>
          <w:lang w:val="el-GR"/>
        </w:rPr>
      </w:pPr>
    </w:p>
    <w:p w:rsidR="001A11AE" w:rsidRPr="004A358A" w:rsidRDefault="00A6341D">
      <w:pPr>
        <w:pStyle w:val="2"/>
        <w:rPr>
          <w:lang w:val="el-GR"/>
        </w:rPr>
      </w:pPr>
      <w:r w:rsidRPr="004A358A">
        <w:rPr>
          <w:lang w:val="el-GR"/>
        </w:rPr>
        <w:t>ΑΡΘΡΟ 5 - Δ</w:t>
      </w:r>
      <w:r>
        <w:t>H</w:t>
      </w:r>
      <w:r w:rsidRPr="004A358A">
        <w:rPr>
          <w:lang w:val="el-GR"/>
        </w:rPr>
        <w:t>ΛΩΣ</w:t>
      </w:r>
      <w:r>
        <w:t>EI</w:t>
      </w:r>
      <w:r w:rsidRPr="004A358A">
        <w:rPr>
          <w:lang w:val="el-GR"/>
        </w:rPr>
        <w:t xml:space="preserve">Σ ΣΥΜΜΕΤΟΧΗΣ – </w:t>
      </w:r>
      <w:r>
        <w:t>E</w:t>
      </w:r>
      <w:r w:rsidRPr="004A358A">
        <w:rPr>
          <w:lang w:val="el-GR"/>
        </w:rPr>
        <w:t>ΓΓ</w:t>
      </w:r>
      <w:r>
        <w:t>PA</w:t>
      </w:r>
      <w:r w:rsidRPr="004A358A">
        <w:rPr>
          <w:lang w:val="el-GR"/>
        </w:rPr>
        <w:t>Φ</w:t>
      </w:r>
      <w:r>
        <w:t>E</w:t>
      </w:r>
      <w:r w:rsidRPr="004A358A">
        <w:rPr>
          <w:lang w:val="el-GR"/>
        </w:rPr>
        <w:t>Σ</w:t>
      </w:r>
    </w:p>
    <w:p w:rsidR="001A11AE" w:rsidRPr="004A358A" w:rsidRDefault="001A11AE">
      <w:pPr>
        <w:pStyle w:val="a3"/>
        <w:spacing w:before="11"/>
        <w:ind w:left="0"/>
        <w:rPr>
          <w:b/>
          <w:sz w:val="15"/>
          <w:lang w:val="el-GR"/>
        </w:rPr>
      </w:pPr>
    </w:p>
    <w:p w:rsidR="001A11AE" w:rsidRPr="004A358A" w:rsidRDefault="00A6341D">
      <w:pPr>
        <w:ind w:left="279"/>
        <w:rPr>
          <w:b/>
          <w:sz w:val="16"/>
          <w:lang w:val="el-GR"/>
        </w:rPr>
      </w:pPr>
      <w:r w:rsidRPr="004A358A">
        <w:rPr>
          <w:b/>
          <w:sz w:val="16"/>
          <w:lang w:val="el-GR"/>
        </w:rPr>
        <w:t>(Δηλώσεις γίνονται μέσω Συστήματος Διαδικτυακής Διαχείρισης Αγώνων-ΣΔΔΑ. Βλέπε</w:t>
      </w:r>
    </w:p>
    <w:p w:rsidR="001A11AE" w:rsidRPr="004A358A" w:rsidRDefault="00A6341D">
      <w:pPr>
        <w:spacing w:before="1"/>
        <w:ind w:left="279"/>
        <w:rPr>
          <w:b/>
          <w:sz w:val="16"/>
          <w:lang w:val="el-GR"/>
        </w:rPr>
      </w:pPr>
      <w:r w:rsidRPr="004A358A">
        <w:rPr>
          <w:rFonts w:ascii="Times New Roman" w:hAnsi="Times New Roman"/>
          <w:color w:val="0562C1"/>
          <w:sz w:val="16"/>
          <w:u w:val="single" w:color="0562C1"/>
          <w:lang w:val="el-GR"/>
        </w:rPr>
        <w:t xml:space="preserve"> </w:t>
      </w:r>
      <w:r w:rsidRPr="004A358A">
        <w:rPr>
          <w:b/>
          <w:color w:val="0562C1"/>
          <w:sz w:val="16"/>
          <w:u w:val="single" w:color="0562C1"/>
          <w:lang w:val="el-GR"/>
        </w:rPr>
        <w:t>Εγκυκλίους 6 και επόμενες)</w:t>
      </w:r>
    </w:p>
    <w:p w:rsidR="001A11AE" w:rsidRPr="004A358A" w:rsidRDefault="00A6341D">
      <w:pPr>
        <w:spacing w:before="118"/>
        <w:ind w:left="279"/>
        <w:rPr>
          <w:b/>
          <w:sz w:val="16"/>
          <w:lang w:val="el-GR"/>
        </w:rPr>
      </w:pPr>
      <w:r w:rsidRPr="004A358A">
        <w:rPr>
          <w:b/>
          <w:color w:val="FF0000"/>
          <w:sz w:val="16"/>
          <w:lang w:val="el-GR"/>
        </w:rPr>
        <w:t>Η δήλωση συμμετοχής πρέπει να υποβληθεί αυστηρά μέχρι την Παρασκευή 15 Σεπτεμβρίου 2023 και ώρα 24:00.</w:t>
      </w:r>
    </w:p>
    <w:p w:rsidR="001A11AE" w:rsidRPr="004A358A" w:rsidRDefault="00A6341D">
      <w:pPr>
        <w:pStyle w:val="a5"/>
        <w:numPr>
          <w:ilvl w:val="1"/>
          <w:numId w:val="12"/>
        </w:numPr>
        <w:tabs>
          <w:tab w:val="left" w:pos="707"/>
        </w:tabs>
        <w:spacing w:before="122"/>
        <w:ind w:right="189" w:firstLine="0"/>
        <w:jc w:val="both"/>
        <w:rPr>
          <w:sz w:val="16"/>
          <w:lang w:val="el-GR"/>
        </w:rPr>
      </w:pPr>
      <w:r w:rsidRPr="004A358A">
        <w:rPr>
          <w:sz w:val="16"/>
          <w:lang w:val="el-GR"/>
        </w:rPr>
        <w:t>Η Οργανωτική Επιτροπή έχει το δικαίωμα με τη σύμφωνη γνώμη της ΕΠΑ/ΟΜΑΕ, να αρνηθεί την εγγραφή οποιουδήποτε διαγωνιζόμενου/</w:t>
      </w:r>
      <w:r w:rsidRPr="004A358A">
        <w:rPr>
          <w:sz w:val="16"/>
          <w:lang w:val="el-GR"/>
        </w:rPr>
        <w:t>συμμετέχοντα ή οδηγού γνωρίζοντάς του τους λόγους άρνησής της (ΕΑΚ Άρθρο 3.14). Η απόρριψη πρέπει να γνωστοποιηθεί στον ενδιαφερόμενο εγγράφως το αργότερο εντός της πρώτης εργάσιμης μέρας μετά το κλείσιμο των</w:t>
      </w:r>
      <w:r w:rsidRPr="004A358A">
        <w:rPr>
          <w:spacing w:val="-24"/>
          <w:sz w:val="16"/>
          <w:lang w:val="el-GR"/>
        </w:rPr>
        <w:t xml:space="preserve"> </w:t>
      </w:r>
      <w:r w:rsidRPr="004A358A">
        <w:rPr>
          <w:sz w:val="16"/>
          <w:lang w:val="el-GR"/>
        </w:rPr>
        <w:t>εγγραφών.</w:t>
      </w:r>
    </w:p>
    <w:p w:rsidR="001A11AE" w:rsidRPr="004A358A" w:rsidRDefault="001A11AE">
      <w:pPr>
        <w:pStyle w:val="a3"/>
        <w:spacing w:before="10"/>
        <w:ind w:left="0"/>
        <w:rPr>
          <w:sz w:val="15"/>
          <w:lang w:val="el-GR"/>
        </w:rPr>
      </w:pPr>
    </w:p>
    <w:p w:rsidR="001A11AE" w:rsidRPr="004A358A" w:rsidRDefault="00A6341D">
      <w:pPr>
        <w:pStyle w:val="a5"/>
        <w:numPr>
          <w:ilvl w:val="1"/>
          <w:numId w:val="12"/>
        </w:numPr>
        <w:tabs>
          <w:tab w:val="left" w:pos="707"/>
        </w:tabs>
        <w:spacing w:before="1"/>
        <w:ind w:right="189" w:firstLine="0"/>
        <w:jc w:val="both"/>
        <w:rPr>
          <w:sz w:val="16"/>
          <w:lang w:val="el-GR"/>
        </w:rPr>
      </w:pPr>
      <w:r w:rsidRPr="004A358A">
        <w:rPr>
          <w:sz w:val="16"/>
          <w:lang w:val="el-GR"/>
        </w:rPr>
        <w:t xml:space="preserve">Αγώνας που έχει λιγότερες από 20 συμμετοχές και ανήκει </w:t>
      </w:r>
      <w:r w:rsidRPr="004A358A">
        <w:rPr>
          <w:spacing w:val="-3"/>
          <w:sz w:val="16"/>
          <w:lang w:val="el-GR"/>
        </w:rPr>
        <w:t xml:space="preserve">σε </w:t>
      </w:r>
      <w:r w:rsidRPr="004A358A">
        <w:rPr>
          <w:sz w:val="16"/>
          <w:lang w:val="el-GR"/>
        </w:rPr>
        <w:t>κάποιον προκηρυγμένο θεσμό της ΟΜΑΕ, θα</w:t>
      </w:r>
      <w:r w:rsidRPr="004A358A">
        <w:rPr>
          <w:spacing w:val="-4"/>
          <w:sz w:val="16"/>
          <w:lang w:val="el-GR"/>
        </w:rPr>
        <w:t xml:space="preserve"> </w:t>
      </w:r>
      <w:r w:rsidRPr="004A358A">
        <w:rPr>
          <w:sz w:val="16"/>
          <w:lang w:val="el-GR"/>
        </w:rPr>
        <w:t>ματαιώνεται</w:t>
      </w:r>
    </w:p>
    <w:p w:rsidR="001A11AE" w:rsidRPr="004A358A" w:rsidRDefault="001A11AE">
      <w:pPr>
        <w:pStyle w:val="a3"/>
        <w:ind w:left="0"/>
        <w:rPr>
          <w:sz w:val="18"/>
          <w:lang w:val="el-GR"/>
        </w:rPr>
      </w:pPr>
    </w:p>
    <w:p w:rsidR="001A11AE" w:rsidRPr="004A358A" w:rsidRDefault="00A6341D">
      <w:pPr>
        <w:pStyle w:val="2"/>
        <w:spacing w:before="162"/>
        <w:rPr>
          <w:lang w:val="el-GR"/>
        </w:rPr>
      </w:pPr>
      <w:r w:rsidRPr="004A358A">
        <w:rPr>
          <w:lang w:val="el-GR"/>
        </w:rPr>
        <w:t>ΑΡΘΡΟ 6 - Π</w:t>
      </w:r>
      <w:r>
        <w:t>APABO</w:t>
      </w:r>
      <w:r w:rsidRPr="004A358A">
        <w:rPr>
          <w:lang w:val="el-GR"/>
        </w:rPr>
        <w:t>Λ</w:t>
      </w:r>
      <w:r>
        <w:t>A</w:t>
      </w:r>
      <w:r w:rsidRPr="004A358A">
        <w:rPr>
          <w:lang w:val="el-GR"/>
        </w:rPr>
        <w:t xml:space="preserve"> Σ</w:t>
      </w:r>
      <w:r>
        <w:t>YMMETOXH</w:t>
      </w:r>
      <w:r w:rsidRPr="004A358A">
        <w:rPr>
          <w:lang w:val="el-GR"/>
        </w:rPr>
        <w:t xml:space="preserve">Σ - </w:t>
      </w:r>
      <w:r>
        <w:t>A</w:t>
      </w:r>
      <w:r w:rsidRPr="004A358A">
        <w:rPr>
          <w:lang w:val="el-GR"/>
        </w:rPr>
        <w:t>ΣΦ</w:t>
      </w:r>
      <w:r>
        <w:t>A</w:t>
      </w:r>
      <w:r w:rsidRPr="004A358A">
        <w:rPr>
          <w:lang w:val="el-GR"/>
        </w:rPr>
        <w:t>Λ</w:t>
      </w:r>
      <w:r>
        <w:t>I</w:t>
      </w:r>
      <w:r w:rsidRPr="004A358A">
        <w:rPr>
          <w:lang w:val="el-GR"/>
        </w:rPr>
        <w:t>Σ</w:t>
      </w:r>
      <w:r>
        <w:t>H</w:t>
      </w:r>
    </w:p>
    <w:p w:rsidR="001A11AE" w:rsidRPr="004A358A" w:rsidRDefault="00A6341D">
      <w:pPr>
        <w:ind w:left="279"/>
        <w:rPr>
          <w:b/>
          <w:sz w:val="16"/>
          <w:lang w:val="el-GR"/>
        </w:rPr>
      </w:pPr>
      <w:r w:rsidRPr="004A358A">
        <w:rPr>
          <w:b/>
          <w:sz w:val="16"/>
          <w:lang w:val="el-GR"/>
        </w:rPr>
        <w:t>(Δηλώσεις γίνονται μέσω Συστήματος Διαδικτυακής Διαχείρισης Αγώνων-ΣΔΔΑ)</w:t>
      </w:r>
    </w:p>
    <w:p w:rsidR="001A11AE" w:rsidRPr="004A358A" w:rsidRDefault="001A11AE">
      <w:pPr>
        <w:pStyle w:val="a3"/>
        <w:spacing w:before="4"/>
        <w:ind w:left="0"/>
        <w:rPr>
          <w:b/>
          <w:sz w:val="26"/>
          <w:lang w:val="el-GR"/>
        </w:rPr>
      </w:pPr>
    </w:p>
    <w:p w:rsidR="001A11AE" w:rsidRPr="004A358A" w:rsidRDefault="00A6341D">
      <w:pPr>
        <w:spacing w:line="206" w:lineRule="auto"/>
        <w:ind w:left="137" w:right="984"/>
        <w:rPr>
          <w:i/>
          <w:sz w:val="16"/>
          <w:lang w:val="el-GR"/>
        </w:rPr>
      </w:pPr>
      <w:r w:rsidRPr="004A358A">
        <w:rPr>
          <w:sz w:val="16"/>
          <w:lang w:val="el-GR"/>
        </w:rPr>
        <w:t xml:space="preserve">Συμμετοχές στη Γραμματεία του </w:t>
      </w:r>
      <w:r w:rsidRPr="004A358A">
        <w:rPr>
          <w:sz w:val="16"/>
          <w:lang w:val="el-GR"/>
        </w:rPr>
        <w:t xml:space="preserve">αγώνα: </w:t>
      </w:r>
      <w:r w:rsidRPr="004A358A">
        <w:rPr>
          <w:i/>
          <w:sz w:val="16"/>
          <w:lang w:val="el-GR"/>
        </w:rPr>
        <w:t xml:space="preserve">στα γραφεία του ΑΟΠ ΝΑΥΜ. ΕΛΛΗΣ 37 ΠΑΤΡΑ τηλ. 2610432737 </w:t>
      </w:r>
      <w:r>
        <w:rPr>
          <w:i/>
          <w:sz w:val="16"/>
        </w:rPr>
        <w:t>email</w:t>
      </w:r>
      <w:r w:rsidRPr="004A358A">
        <w:rPr>
          <w:i/>
          <w:color w:val="0562C1"/>
          <w:sz w:val="16"/>
          <w:u w:val="single" w:color="0562C1"/>
          <w:lang w:val="el-GR"/>
        </w:rPr>
        <w:t xml:space="preserve"> </w:t>
      </w:r>
      <w:hyperlink r:id="rId16">
        <w:r>
          <w:rPr>
            <w:i/>
            <w:color w:val="0562C1"/>
            <w:sz w:val="16"/>
            <w:u w:val="single" w:color="0562C1"/>
          </w:rPr>
          <w:t>aoprace</w:t>
        </w:r>
        <w:r w:rsidRPr="004A358A">
          <w:rPr>
            <w:i/>
            <w:color w:val="0562C1"/>
            <w:sz w:val="16"/>
            <w:u w:val="single" w:color="0562C1"/>
            <w:lang w:val="el-GR"/>
          </w:rPr>
          <w:t>@</w:t>
        </w:r>
        <w:r>
          <w:rPr>
            <w:i/>
            <w:color w:val="0562C1"/>
            <w:sz w:val="16"/>
            <w:u w:val="single" w:color="0562C1"/>
          </w:rPr>
          <w:t>gmail</w:t>
        </w:r>
        <w:r w:rsidRPr="004A358A">
          <w:rPr>
            <w:i/>
            <w:color w:val="0562C1"/>
            <w:sz w:val="16"/>
            <w:u w:val="single" w:color="0562C1"/>
            <w:lang w:val="el-GR"/>
          </w:rPr>
          <w:t>.</w:t>
        </w:r>
        <w:r>
          <w:rPr>
            <w:i/>
            <w:color w:val="0562C1"/>
            <w:sz w:val="16"/>
            <w:u w:val="single" w:color="0562C1"/>
          </w:rPr>
          <w:t>com</w:t>
        </w:r>
      </w:hyperlink>
    </w:p>
    <w:p w:rsidR="001A11AE" w:rsidRPr="004A358A" w:rsidRDefault="00A6341D">
      <w:pPr>
        <w:spacing w:line="166" w:lineRule="exact"/>
        <w:ind w:left="137"/>
        <w:rPr>
          <w:i/>
          <w:sz w:val="16"/>
          <w:lang w:val="el-GR"/>
        </w:rPr>
      </w:pPr>
      <w:r w:rsidRPr="004A358A">
        <w:rPr>
          <w:i/>
          <w:sz w:val="16"/>
          <w:lang w:val="el-GR"/>
        </w:rPr>
        <w:t>να καταβληθούν τα πιο κάτω παράβολα συμμετοχής στον λογαριασμό</w:t>
      </w:r>
    </w:p>
    <w:p w:rsidR="001A11AE" w:rsidRPr="004A358A" w:rsidRDefault="001A11AE">
      <w:pPr>
        <w:pStyle w:val="a3"/>
        <w:ind w:left="0"/>
        <w:rPr>
          <w:i/>
          <w:sz w:val="18"/>
          <w:lang w:val="el-GR"/>
        </w:rPr>
      </w:pPr>
    </w:p>
    <w:p w:rsidR="001A11AE" w:rsidRPr="004A358A" w:rsidRDefault="00A6341D">
      <w:pPr>
        <w:pStyle w:val="1"/>
        <w:tabs>
          <w:tab w:val="left" w:pos="2372"/>
        </w:tabs>
        <w:spacing w:before="157" w:line="207" w:lineRule="exact"/>
        <w:rPr>
          <w:lang w:val="el-GR"/>
        </w:rPr>
      </w:pPr>
      <w:r w:rsidRPr="004A358A">
        <w:rPr>
          <w:lang w:val="el-GR"/>
        </w:rPr>
        <w:t>Στοιχεία</w:t>
      </w:r>
      <w:r w:rsidRPr="004A358A">
        <w:rPr>
          <w:spacing w:val="-3"/>
          <w:lang w:val="el-GR"/>
        </w:rPr>
        <w:t xml:space="preserve"> </w:t>
      </w:r>
      <w:r w:rsidRPr="004A358A">
        <w:rPr>
          <w:lang w:val="el-GR"/>
        </w:rPr>
        <w:t>τραπέζης</w:t>
      </w:r>
      <w:r w:rsidRPr="004A358A">
        <w:rPr>
          <w:lang w:val="el-GR"/>
        </w:rPr>
        <w:tab/>
      </w:r>
      <w:r>
        <w:t>EUROBANK</w:t>
      </w:r>
    </w:p>
    <w:p w:rsidR="001A11AE" w:rsidRPr="004A358A" w:rsidRDefault="00A6341D">
      <w:pPr>
        <w:tabs>
          <w:tab w:val="left" w:pos="2314"/>
          <w:tab w:val="left" w:pos="2364"/>
        </w:tabs>
        <w:ind w:left="279" w:right="1947"/>
        <w:rPr>
          <w:sz w:val="18"/>
          <w:lang w:val="el-GR"/>
        </w:rPr>
      </w:pPr>
      <w:r w:rsidRPr="004A358A">
        <w:rPr>
          <w:sz w:val="18"/>
          <w:lang w:val="el-GR"/>
        </w:rPr>
        <w:t>Όνομα</w:t>
      </w:r>
      <w:r w:rsidRPr="004A358A">
        <w:rPr>
          <w:spacing w:val="47"/>
          <w:sz w:val="18"/>
          <w:lang w:val="el-GR"/>
        </w:rPr>
        <w:t xml:space="preserve"> </w:t>
      </w:r>
      <w:r w:rsidRPr="004A358A">
        <w:rPr>
          <w:sz w:val="18"/>
          <w:lang w:val="el-GR"/>
        </w:rPr>
        <w:t>λογαριασμού:</w:t>
      </w:r>
      <w:r w:rsidRPr="004A358A">
        <w:rPr>
          <w:sz w:val="18"/>
          <w:lang w:val="el-GR"/>
        </w:rPr>
        <w:tab/>
      </w:r>
      <w:r w:rsidRPr="004A358A">
        <w:rPr>
          <w:sz w:val="18"/>
          <w:lang w:val="el-GR"/>
        </w:rPr>
        <w:tab/>
      </w:r>
      <w:r w:rsidRPr="004A358A">
        <w:rPr>
          <w:sz w:val="18"/>
          <w:lang w:val="el-GR"/>
        </w:rPr>
        <w:t xml:space="preserve">ΑΥΤΟΚΙΝΗΤΙΣΤΙΚΟΣ ΟΜΙΛΟΣ </w:t>
      </w:r>
      <w:r w:rsidRPr="004A358A">
        <w:rPr>
          <w:spacing w:val="-3"/>
          <w:sz w:val="18"/>
          <w:lang w:val="el-GR"/>
        </w:rPr>
        <w:t xml:space="preserve">ΠΑΤΡΩΝ </w:t>
      </w:r>
      <w:r w:rsidRPr="004A358A">
        <w:rPr>
          <w:sz w:val="18"/>
          <w:lang w:val="el-GR"/>
        </w:rPr>
        <w:t>Αριθμός</w:t>
      </w:r>
      <w:r w:rsidRPr="004A358A">
        <w:rPr>
          <w:spacing w:val="-4"/>
          <w:sz w:val="18"/>
          <w:lang w:val="el-GR"/>
        </w:rPr>
        <w:t xml:space="preserve"> </w:t>
      </w:r>
      <w:r w:rsidRPr="004A358A">
        <w:rPr>
          <w:sz w:val="18"/>
          <w:lang w:val="el-GR"/>
        </w:rPr>
        <w:t>λογαριασμού:</w:t>
      </w:r>
      <w:r w:rsidRPr="004A358A">
        <w:rPr>
          <w:sz w:val="18"/>
          <w:lang w:val="el-GR"/>
        </w:rPr>
        <w:tab/>
        <w:t>00260015710200934854</w:t>
      </w:r>
    </w:p>
    <w:p w:rsidR="001A11AE" w:rsidRDefault="00A6341D">
      <w:pPr>
        <w:pStyle w:val="1"/>
        <w:tabs>
          <w:tab w:val="left" w:pos="2314"/>
        </w:tabs>
        <w:spacing w:line="206" w:lineRule="exact"/>
      </w:pPr>
      <w:r>
        <w:t>ΙΒΑΝ:</w:t>
      </w:r>
      <w:r>
        <w:tab/>
        <w:t>GR9202600150000710200934854</w:t>
      </w:r>
    </w:p>
    <w:p w:rsidR="001A11AE" w:rsidRDefault="001A11AE">
      <w:pPr>
        <w:spacing w:line="206" w:lineRule="exact"/>
        <w:sectPr w:rsidR="001A11AE">
          <w:pgSz w:w="8400" w:h="11910"/>
          <w:pgMar w:top="740" w:right="400" w:bottom="580" w:left="400" w:header="401" w:footer="387" w:gutter="0"/>
          <w:cols w:space="720"/>
        </w:sectPr>
      </w:pPr>
    </w:p>
    <w:p w:rsidR="001A11AE" w:rsidRDefault="001A11AE">
      <w:pPr>
        <w:pStyle w:val="a3"/>
        <w:spacing w:before="5"/>
        <w:ind w:left="0"/>
        <w:rPr>
          <w:sz w:val="14"/>
        </w:rPr>
      </w:pPr>
    </w:p>
    <w:p w:rsidR="001A11AE" w:rsidRPr="004A358A" w:rsidRDefault="00A6341D">
      <w:pPr>
        <w:pStyle w:val="2"/>
        <w:numPr>
          <w:ilvl w:val="1"/>
          <w:numId w:val="11"/>
        </w:numPr>
        <w:tabs>
          <w:tab w:val="left" w:pos="1000"/>
        </w:tabs>
        <w:jc w:val="left"/>
        <w:rPr>
          <w:lang w:val="el-GR"/>
        </w:rPr>
      </w:pPr>
      <w:r>
        <w:t>T</w:t>
      </w:r>
      <w:r w:rsidRPr="004A358A">
        <w:rPr>
          <w:lang w:val="el-GR"/>
        </w:rPr>
        <w:t>ο παράβολο συμμετοχής καθορίζεται σε 225,00</w:t>
      </w:r>
      <w:r w:rsidRPr="004A358A">
        <w:rPr>
          <w:spacing w:val="-9"/>
          <w:lang w:val="el-GR"/>
        </w:rPr>
        <w:t xml:space="preserve"> </w:t>
      </w:r>
      <w:r w:rsidRPr="004A358A">
        <w:rPr>
          <w:lang w:val="el-GR"/>
        </w:rPr>
        <w:t>Ευρώ.</w:t>
      </w:r>
    </w:p>
    <w:p w:rsidR="001A11AE" w:rsidRPr="004A358A" w:rsidRDefault="00A6341D">
      <w:pPr>
        <w:pStyle w:val="a3"/>
        <w:spacing w:before="121"/>
        <w:ind w:left="1043"/>
        <w:rPr>
          <w:lang w:val="el-GR"/>
        </w:rPr>
      </w:pPr>
      <w:r w:rsidRPr="004A358A">
        <w:rPr>
          <w:lang w:val="el-GR"/>
        </w:rPr>
        <w:t>Νέοι Οδηγοί έκπτωση 40%</w:t>
      </w:r>
    </w:p>
    <w:p w:rsidR="001A11AE" w:rsidRPr="004A358A" w:rsidRDefault="00A6341D">
      <w:pPr>
        <w:pStyle w:val="a3"/>
        <w:spacing w:before="119"/>
        <w:ind w:left="1043"/>
        <w:rPr>
          <w:lang w:val="el-GR"/>
        </w:rPr>
      </w:pPr>
      <w:r w:rsidRPr="004A358A">
        <w:rPr>
          <w:lang w:val="el-GR"/>
        </w:rPr>
        <w:t>Βετεράνοι οδηγοί Ιστορικών Αυτοκινήτων έκπτωση 25%</w:t>
      </w:r>
    </w:p>
    <w:p w:rsidR="001A11AE" w:rsidRDefault="00A6341D">
      <w:pPr>
        <w:spacing w:before="120"/>
        <w:ind w:left="999" w:right="192"/>
        <w:jc w:val="both"/>
        <w:rPr>
          <w:b/>
          <w:i/>
          <w:sz w:val="16"/>
        </w:rPr>
      </w:pPr>
      <w:r w:rsidRPr="004A358A">
        <w:rPr>
          <w:sz w:val="16"/>
          <w:lang w:val="el-GR"/>
        </w:rPr>
        <w:t xml:space="preserve">Τα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 στα: </w:t>
      </w:r>
      <w:r w:rsidRPr="004A358A">
        <w:rPr>
          <w:b/>
          <w:sz w:val="16"/>
          <w:lang w:val="el-GR"/>
        </w:rPr>
        <w:t>ΣΔΔΑ 77.5 Ευρώ, Σωματείο 147.50 Ευρώ</w:t>
      </w:r>
      <w:r w:rsidRPr="004A358A">
        <w:rPr>
          <w:b/>
          <w:i/>
          <w:sz w:val="16"/>
          <w:lang w:val="el-GR"/>
        </w:rPr>
        <w:t xml:space="preserve">. </w:t>
      </w:r>
      <w:r>
        <w:rPr>
          <w:b/>
          <w:i/>
          <w:sz w:val="16"/>
        </w:rPr>
        <w:t>Σύνολο 225,00 Ευρώ.</w:t>
      </w:r>
    </w:p>
    <w:p w:rsidR="001A11AE" w:rsidRDefault="001A11AE">
      <w:pPr>
        <w:pStyle w:val="a3"/>
        <w:ind w:left="0"/>
        <w:rPr>
          <w:b/>
          <w:i/>
          <w:sz w:val="18"/>
        </w:rPr>
      </w:pPr>
    </w:p>
    <w:p w:rsidR="001A11AE" w:rsidRDefault="001A11AE">
      <w:pPr>
        <w:pStyle w:val="a3"/>
        <w:spacing w:before="9"/>
        <w:ind w:left="0"/>
        <w:rPr>
          <w:b/>
          <w:i/>
          <w:sz w:val="18"/>
        </w:rPr>
      </w:pPr>
    </w:p>
    <w:p w:rsidR="001A11AE" w:rsidRPr="004A358A" w:rsidRDefault="00A6341D">
      <w:pPr>
        <w:pStyle w:val="a5"/>
        <w:numPr>
          <w:ilvl w:val="1"/>
          <w:numId w:val="11"/>
        </w:numPr>
        <w:tabs>
          <w:tab w:val="left" w:pos="706"/>
          <w:tab w:val="left" w:pos="707"/>
        </w:tabs>
        <w:ind w:left="706" w:hanging="428"/>
        <w:jc w:val="left"/>
        <w:rPr>
          <w:sz w:val="16"/>
          <w:lang w:val="el-GR"/>
        </w:rPr>
      </w:pPr>
      <w:r>
        <w:rPr>
          <w:sz w:val="16"/>
        </w:rPr>
        <w:t>T</w:t>
      </w:r>
      <w:r w:rsidRPr="004A358A">
        <w:rPr>
          <w:sz w:val="16"/>
          <w:lang w:val="el-GR"/>
        </w:rPr>
        <w:t>ο παράβολο συμμετοχής επιστρέφε</w:t>
      </w:r>
      <w:r w:rsidRPr="004A358A">
        <w:rPr>
          <w:sz w:val="16"/>
          <w:lang w:val="el-GR"/>
        </w:rPr>
        <w:t>ται εξ</w:t>
      </w:r>
      <w:r w:rsidRPr="004A358A">
        <w:rPr>
          <w:spacing w:val="-4"/>
          <w:sz w:val="16"/>
          <w:lang w:val="el-GR"/>
        </w:rPr>
        <w:t xml:space="preserve"> </w:t>
      </w:r>
      <w:r w:rsidRPr="004A358A">
        <w:rPr>
          <w:sz w:val="16"/>
          <w:lang w:val="el-GR"/>
        </w:rPr>
        <w:t>ολοκλήρου:</w:t>
      </w:r>
    </w:p>
    <w:p w:rsidR="001A11AE" w:rsidRPr="004A358A" w:rsidRDefault="00A6341D">
      <w:pPr>
        <w:pStyle w:val="a5"/>
        <w:numPr>
          <w:ilvl w:val="2"/>
          <w:numId w:val="11"/>
        </w:numPr>
        <w:tabs>
          <w:tab w:val="left" w:pos="845"/>
          <w:tab w:val="left" w:pos="846"/>
        </w:tabs>
        <w:spacing w:before="1"/>
        <w:rPr>
          <w:sz w:val="16"/>
          <w:lang w:val="el-GR"/>
        </w:rPr>
      </w:pPr>
      <w:r w:rsidRPr="004A358A">
        <w:rPr>
          <w:sz w:val="16"/>
          <w:lang w:val="el-GR"/>
        </w:rPr>
        <w:t>Σε υποψήφιους που η συμμετοχή τους δεν έγινε</w:t>
      </w:r>
      <w:r w:rsidRPr="004A358A">
        <w:rPr>
          <w:spacing w:val="2"/>
          <w:sz w:val="16"/>
          <w:lang w:val="el-GR"/>
        </w:rPr>
        <w:t xml:space="preserve"> </w:t>
      </w:r>
      <w:r w:rsidRPr="004A358A">
        <w:rPr>
          <w:sz w:val="16"/>
          <w:lang w:val="el-GR"/>
        </w:rPr>
        <w:t>δεκτή.</w:t>
      </w:r>
    </w:p>
    <w:p w:rsidR="001A11AE" w:rsidRPr="004A358A" w:rsidRDefault="00A6341D">
      <w:pPr>
        <w:pStyle w:val="a5"/>
        <w:numPr>
          <w:ilvl w:val="2"/>
          <w:numId w:val="11"/>
        </w:numPr>
        <w:tabs>
          <w:tab w:val="left" w:pos="844"/>
          <w:tab w:val="left" w:pos="846"/>
        </w:tabs>
        <w:spacing w:before="1" w:line="183" w:lineRule="exact"/>
        <w:rPr>
          <w:sz w:val="16"/>
          <w:lang w:val="el-GR"/>
        </w:rPr>
      </w:pPr>
      <w:r w:rsidRPr="004A358A">
        <w:rPr>
          <w:sz w:val="16"/>
          <w:lang w:val="el-GR"/>
        </w:rPr>
        <w:t>Σε περίπτωση που ματαιωθεί ο</w:t>
      </w:r>
      <w:r w:rsidRPr="004A358A">
        <w:rPr>
          <w:spacing w:val="-7"/>
          <w:sz w:val="16"/>
          <w:lang w:val="el-GR"/>
        </w:rPr>
        <w:t xml:space="preserve"> </w:t>
      </w:r>
      <w:r w:rsidRPr="004A358A">
        <w:rPr>
          <w:sz w:val="16"/>
          <w:lang w:val="el-GR"/>
        </w:rPr>
        <w:t>αγώνας.</w:t>
      </w:r>
    </w:p>
    <w:p w:rsidR="001A11AE" w:rsidRPr="004A358A" w:rsidRDefault="00A6341D">
      <w:pPr>
        <w:pStyle w:val="a5"/>
        <w:numPr>
          <w:ilvl w:val="2"/>
          <w:numId w:val="11"/>
        </w:numPr>
        <w:tabs>
          <w:tab w:val="left" w:pos="844"/>
          <w:tab w:val="left" w:pos="846"/>
        </w:tabs>
        <w:spacing w:line="183" w:lineRule="exact"/>
        <w:rPr>
          <w:sz w:val="16"/>
          <w:lang w:val="el-GR"/>
        </w:rPr>
      </w:pPr>
      <w:r w:rsidRPr="004A358A">
        <w:rPr>
          <w:sz w:val="16"/>
          <w:lang w:val="el-GR"/>
        </w:rPr>
        <w:t>Σε περίπτωση που αναβληθεί ο</w:t>
      </w:r>
      <w:r w:rsidRPr="004A358A">
        <w:rPr>
          <w:spacing w:val="-3"/>
          <w:sz w:val="16"/>
          <w:lang w:val="el-GR"/>
        </w:rPr>
        <w:t xml:space="preserve"> </w:t>
      </w:r>
      <w:r w:rsidRPr="004A358A">
        <w:rPr>
          <w:sz w:val="16"/>
          <w:lang w:val="el-GR"/>
        </w:rPr>
        <w:t>αγώνας.</w:t>
      </w:r>
    </w:p>
    <w:p w:rsidR="001A11AE" w:rsidRPr="004A358A" w:rsidRDefault="00A6341D">
      <w:pPr>
        <w:pStyle w:val="a5"/>
        <w:numPr>
          <w:ilvl w:val="2"/>
          <w:numId w:val="11"/>
        </w:numPr>
        <w:tabs>
          <w:tab w:val="left" w:pos="845"/>
          <w:tab w:val="left" w:pos="846"/>
        </w:tabs>
        <w:ind w:right="194"/>
        <w:rPr>
          <w:sz w:val="16"/>
          <w:lang w:val="el-GR"/>
        </w:rPr>
      </w:pPr>
      <w:r w:rsidRPr="004A358A">
        <w:rPr>
          <w:sz w:val="16"/>
          <w:lang w:val="el-GR"/>
        </w:rPr>
        <w:t xml:space="preserve">Το παράβολο συμμετοχής ΔΕΝ ΕΠΙΣΤΡΕΦΕΤΑΙ σε περίπτωση αποκλεισμού του αυτοκινήτου λόγω τεχνικού προβλήματος στον </w:t>
      </w:r>
      <w:r w:rsidRPr="004A358A">
        <w:rPr>
          <w:sz w:val="16"/>
          <w:lang w:val="el-GR"/>
        </w:rPr>
        <w:t>αρχικό τεχνικό</w:t>
      </w:r>
      <w:r w:rsidRPr="004A358A">
        <w:rPr>
          <w:spacing w:val="-11"/>
          <w:sz w:val="16"/>
          <w:lang w:val="el-GR"/>
        </w:rPr>
        <w:t xml:space="preserve"> </w:t>
      </w:r>
      <w:r w:rsidRPr="004A358A">
        <w:rPr>
          <w:sz w:val="16"/>
          <w:lang w:val="el-GR"/>
        </w:rPr>
        <w:t>έλεγχο.</w:t>
      </w:r>
    </w:p>
    <w:p w:rsidR="001A11AE" w:rsidRPr="004A358A" w:rsidRDefault="00A6341D">
      <w:pPr>
        <w:pStyle w:val="a5"/>
        <w:numPr>
          <w:ilvl w:val="2"/>
          <w:numId w:val="11"/>
        </w:numPr>
        <w:tabs>
          <w:tab w:val="left" w:pos="845"/>
          <w:tab w:val="left" w:pos="846"/>
        </w:tabs>
        <w:ind w:right="192"/>
        <w:rPr>
          <w:sz w:val="16"/>
          <w:lang w:val="el-GR"/>
        </w:rPr>
      </w:pPr>
      <w:r w:rsidRPr="004A358A">
        <w:rPr>
          <w:sz w:val="16"/>
          <w:lang w:val="el-GR"/>
        </w:rPr>
        <w:t>Μπορεί να επιστραφεί μέρος του παράβολου συμμετοχής από τον Οργανωτή σύμφωνα με όρους που θα αναφέρονται στον Συμπληρωματικό</w:t>
      </w:r>
      <w:r w:rsidRPr="004A358A">
        <w:rPr>
          <w:spacing w:val="-5"/>
          <w:sz w:val="16"/>
          <w:lang w:val="el-GR"/>
        </w:rPr>
        <w:t xml:space="preserve"> </w:t>
      </w:r>
      <w:r w:rsidRPr="004A358A">
        <w:rPr>
          <w:sz w:val="16"/>
          <w:lang w:val="el-GR"/>
        </w:rPr>
        <w:t>Κανονισμό.</w:t>
      </w:r>
    </w:p>
    <w:p w:rsidR="001A11AE" w:rsidRPr="004A358A" w:rsidRDefault="00A6341D">
      <w:pPr>
        <w:pStyle w:val="a5"/>
        <w:numPr>
          <w:ilvl w:val="2"/>
          <w:numId w:val="11"/>
        </w:numPr>
        <w:tabs>
          <w:tab w:val="left" w:pos="845"/>
          <w:tab w:val="left" w:pos="846"/>
        </w:tabs>
        <w:ind w:right="193"/>
        <w:rPr>
          <w:sz w:val="16"/>
          <w:lang w:val="el-GR"/>
        </w:rPr>
      </w:pPr>
      <w:r w:rsidRPr="004A358A">
        <w:rPr>
          <w:sz w:val="16"/>
          <w:lang w:val="el-GR"/>
        </w:rPr>
        <w:t>Καμία συμμετοχή δεν θα γίνεται δεκτή και δεν θα ανακοινώνεται αν δεν έχει εξοφληθεί το παράβολο συμμετοχής και στον Οργανωτή μέχρι την λήξη των</w:t>
      </w:r>
      <w:r w:rsidRPr="004A358A">
        <w:rPr>
          <w:spacing w:val="-13"/>
          <w:sz w:val="16"/>
          <w:lang w:val="el-GR"/>
        </w:rPr>
        <w:t xml:space="preserve"> </w:t>
      </w:r>
      <w:r w:rsidRPr="004A358A">
        <w:rPr>
          <w:sz w:val="16"/>
          <w:lang w:val="el-GR"/>
        </w:rPr>
        <w:t>συμμετοχών</w:t>
      </w:r>
      <w:r w:rsidRPr="004A358A">
        <w:rPr>
          <w:color w:val="FF0000"/>
          <w:sz w:val="16"/>
          <w:lang w:val="el-GR"/>
        </w:rPr>
        <w:t>.</w:t>
      </w:r>
    </w:p>
    <w:p w:rsidR="001A11AE" w:rsidRPr="004A358A" w:rsidRDefault="001A11AE">
      <w:pPr>
        <w:pStyle w:val="a3"/>
        <w:spacing w:before="10"/>
        <w:ind w:left="0"/>
        <w:rPr>
          <w:sz w:val="15"/>
          <w:lang w:val="el-GR"/>
        </w:rPr>
      </w:pPr>
    </w:p>
    <w:p w:rsidR="001A11AE" w:rsidRPr="004A358A" w:rsidRDefault="00A6341D">
      <w:pPr>
        <w:pStyle w:val="a5"/>
        <w:numPr>
          <w:ilvl w:val="1"/>
          <w:numId w:val="11"/>
        </w:numPr>
        <w:tabs>
          <w:tab w:val="left" w:pos="706"/>
          <w:tab w:val="left" w:pos="707"/>
        </w:tabs>
        <w:ind w:left="279" w:right="190" w:firstLine="0"/>
        <w:jc w:val="left"/>
        <w:rPr>
          <w:sz w:val="16"/>
          <w:lang w:val="el-GR"/>
        </w:rPr>
      </w:pPr>
      <w:r w:rsidRPr="004A358A">
        <w:rPr>
          <w:sz w:val="16"/>
          <w:lang w:val="el-GR"/>
        </w:rPr>
        <w:t>Στο παράβολο συμμετοχής περιλαμβάνεται και η ασφάλεια του διαγωνιζομένου για την έναντι τρίτων αστική ευθύνη</w:t>
      </w:r>
      <w:r w:rsidRPr="004A358A">
        <w:rPr>
          <w:spacing w:val="-5"/>
          <w:sz w:val="16"/>
          <w:lang w:val="el-GR"/>
        </w:rPr>
        <w:t xml:space="preserve"> </w:t>
      </w:r>
      <w:r w:rsidRPr="004A358A">
        <w:rPr>
          <w:sz w:val="16"/>
          <w:lang w:val="el-GR"/>
        </w:rPr>
        <w:t>αυτού.</w:t>
      </w:r>
    </w:p>
    <w:p w:rsidR="001A11AE" w:rsidRPr="004A358A" w:rsidRDefault="001A11AE">
      <w:pPr>
        <w:pStyle w:val="a3"/>
        <w:ind w:left="0"/>
        <w:rPr>
          <w:lang w:val="el-GR"/>
        </w:rPr>
      </w:pPr>
    </w:p>
    <w:p w:rsidR="001A11AE" w:rsidRPr="004A358A" w:rsidRDefault="00A6341D">
      <w:pPr>
        <w:pStyle w:val="a5"/>
        <w:numPr>
          <w:ilvl w:val="1"/>
          <w:numId w:val="11"/>
        </w:numPr>
        <w:tabs>
          <w:tab w:val="left" w:pos="731"/>
        </w:tabs>
        <w:ind w:left="279" w:right="189" w:firstLine="0"/>
        <w:jc w:val="both"/>
        <w:rPr>
          <w:sz w:val="16"/>
          <w:lang w:val="el-GR"/>
        </w:rPr>
      </w:pPr>
      <w:r w:rsidRPr="004A358A">
        <w:rPr>
          <w:sz w:val="16"/>
          <w:lang w:val="el-GR"/>
        </w:rPr>
        <w:t>Η ασφαλιστική κάλυψη πρέπει να είναι σε ισχύ για τα πληρώματα που συμμετέχουν στη διαδρομή του αγώνα από την εκκίνηση της 1ης μέρας μέχρι τ</w:t>
      </w:r>
      <w:r w:rsidRPr="004A358A">
        <w:rPr>
          <w:sz w:val="16"/>
          <w:lang w:val="el-GR"/>
        </w:rPr>
        <w:t>ον τερματισμό, παύει δε να ισχύει από τη στιγμή της οριστικής εγκατάλειψης από τον αγώνα ή του αποκλεισμού από αυτόν. Τα αυτοκίνητα που εγκαταλείπουν και επανεκκινούν την επόμενη μέρα δεν θα θεωρούνται ότι εγκατέλειψαν οριστικά.</w:t>
      </w:r>
    </w:p>
    <w:p w:rsidR="001A11AE" w:rsidRPr="004A358A" w:rsidRDefault="001A11AE">
      <w:pPr>
        <w:pStyle w:val="a3"/>
        <w:ind w:left="0"/>
        <w:rPr>
          <w:lang w:val="el-GR"/>
        </w:rPr>
      </w:pPr>
    </w:p>
    <w:p w:rsidR="001A11AE" w:rsidRPr="004A358A" w:rsidRDefault="00A6341D">
      <w:pPr>
        <w:pStyle w:val="a5"/>
        <w:numPr>
          <w:ilvl w:val="1"/>
          <w:numId w:val="11"/>
        </w:numPr>
        <w:tabs>
          <w:tab w:val="left" w:pos="707"/>
        </w:tabs>
        <w:spacing w:before="1"/>
        <w:ind w:left="279" w:right="189" w:firstLine="0"/>
        <w:jc w:val="both"/>
        <w:rPr>
          <w:sz w:val="16"/>
          <w:lang w:val="el-GR"/>
        </w:rPr>
      </w:pPr>
      <w:r w:rsidRPr="004A358A">
        <w:rPr>
          <w:sz w:val="16"/>
          <w:lang w:val="el-GR"/>
        </w:rPr>
        <w:t xml:space="preserve">Τα αυτοκίνητα των </w:t>
      </w:r>
      <w:r>
        <w:rPr>
          <w:sz w:val="16"/>
        </w:rPr>
        <w:t>service</w:t>
      </w:r>
      <w:r w:rsidRPr="004A358A">
        <w:rPr>
          <w:sz w:val="16"/>
          <w:lang w:val="el-GR"/>
        </w:rPr>
        <w:t>,</w:t>
      </w:r>
      <w:r w:rsidRPr="004A358A">
        <w:rPr>
          <w:sz w:val="16"/>
          <w:lang w:val="el-GR"/>
        </w:rPr>
        <w:t xml:space="preserve"> τα βοηθητικά και τα αυτοκίνητα που χρησιμοποιούνται στις αναγνωρίσεις, ακόμα και αυτά που είναι εφοδιασμένα με τις ειδικές πινακίδες του οργανωτή, δεν μπορούν να θεωρηθούν ως επίσημες συμμετοχές του αγώνα και κατά συνέπεια δεν καλύπτονται από την ασφάλιση</w:t>
      </w:r>
      <w:r w:rsidRPr="004A358A">
        <w:rPr>
          <w:sz w:val="16"/>
          <w:lang w:val="el-GR"/>
        </w:rPr>
        <w:t xml:space="preserve"> του</w:t>
      </w:r>
      <w:r w:rsidRPr="004A358A">
        <w:rPr>
          <w:spacing w:val="-6"/>
          <w:sz w:val="16"/>
          <w:lang w:val="el-GR"/>
        </w:rPr>
        <w:t xml:space="preserve"> </w:t>
      </w:r>
      <w:r w:rsidRPr="004A358A">
        <w:rPr>
          <w:sz w:val="16"/>
          <w:lang w:val="el-GR"/>
        </w:rPr>
        <w:t>αγώνα.</w:t>
      </w:r>
    </w:p>
    <w:p w:rsidR="001A11AE" w:rsidRPr="004A358A" w:rsidRDefault="001A11AE">
      <w:pPr>
        <w:pStyle w:val="a3"/>
        <w:spacing w:before="1"/>
        <w:ind w:left="0"/>
        <w:rPr>
          <w:lang w:val="el-GR"/>
        </w:rPr>
      </w:pPr>
    </w:p>
    <w:p w:rsidR="001A11AE" w:rsidRDefault="00A6341D">
      <w:pPr>
        <w:pStyle w:val="2"/>
        <w:jc w:val="both"/>
      </w:pPr>
      <w:r>
        <w:t>ΑΡΘΡΟ 7 - ΔIAΦHMIΣEIΣ</w:t>
      </w:r>
    </w:p>
    <w:p w:rsidR="001A11AE" w:rsidRDefault="001A11AE">
      <w:pPr>
        <w:pStyle w:val="a3"/>
        <w:spacing w:before="11"/>
        <w:ind w:left="0"/>
        <w:rPr>
          <w:b/>
          <w:sz w:val="15"/>
        </w:rPr>
      </w:pPr>
    </w:p>
    <w:p w:rsidR="001A11AE" w:rsidRDefault="00A6341D">
      <w:pPr>
        <w:pStyle w:val="a5"/>
        <w:numPr>
          <w:ilvl w:val="1"/>
          <w:numId w:val="10"/>
        </w:numPr>
        <w:tabs>
          <w:tab w:val="left" w:pos="707"/>
        </w:tabs>
        <w:jc w:val="both"/>
        <w:rPr>
          <w:b/>
          <w:sz w:val="16"/>
        </w:rPr>
      </w:pPr>
      <w:r>
        <w:rPr>
          <w:b/>
          <w:sz w:val="16"/>
        </w:rPr>
        <w:t>Τοποθέτηση</w:t>
      </w:r>
      <w:r>
        <w:rPr>
          <w:b/>
          <w:spacing w:val="-3"/>
          <w:sz w:val="16"/>
        </w:rPr>
        <w:t xml:space="preserve"> </w:t>
      </w:r>
      <w:r>
        <w:rPr>
          <w:b/>
          <w:sz w:val="16"/>
        </w:rPr>
        <w:t>ταινιών</w:t>
      </w:r>
    </w:p>
    <w:p w:rsidR="001A11AE" w:rsidRPr="004A358A" w:rsidRDefault="00A6341D">
      <w:pPr>
        <w:pStyle w:val="a3"/>
        <w:spacing w:before="1"/>
        <w:ind w:right="191"/>
        <w:jc w:val="both"/>
        <w:rPr>
          <w:lang w:val="el-GR"/>
        </w:rPr>
      </w:pPr>
      <w:r w:rsidRPr="004A358A">
        <w:rPr>
          <w:lang w:val="el-GR"/>
        </w:rPr>
        <w:t xml:space="preserve">Επιτρέπεται η τοποθέτηση ταινίας φάρδους το πολύ 15 </w:t>
      </w:r>
      <w:r>
        <w:t>cm</w:t>
      </w:r>
      <w:r w:rsidRPr="004A358A">
        <w:rPr>
          <w:lang w:val="el-GR"/>
        </w:rPr>
        <w:t xml:space="preserve"> στο επάνω τμήμα του παρμπρίζ, εφόσον δεν εμποδίζει την ορατότητα του οδηγού. Επιτρέπεται η τοποθέτηση μίας ταινίας φάρδους 15 </w:t>
      </w:r>
      <w:r>
        <w:t>cm</w:t>
      </w:r>
      <w:r w:rsidRPr="004A358A">
        <w:rPr>
          <w:lang w:val="el-GR"/>
        </w:rPr>
        <w:t xml:space="preserve"> το πολύ στο πίσω </w:t>
      </w:r>
      <w:r w:rsidRPr="004A358A">
        <w:rPr>
          <w:lang w:val="el-GR"/>
        </w:rPr>
        <w:t>παρμπρίζ.</w:t>
      </w:r>
    </w:p>
    <w:p w:rsidR="001A11AE" w:rsidRPr="004A358A" w:rsidRDefault="00A6341D">
      <w:pPr>
        <w:pStyle w:val="a5"/>
        <w:numPr>
          <w:ilvl w:val="1"/>
          <w:numId w:val="10"/>
        </w:numPr>
        <w:tabs>
          <w:tab w:val="left" w:pos="707"/>
        </w:tabs>
        <w:spacing w:line="183" w:lineRule="exact"/>
        <w:jc w:val="both"/>
        <w:rPr>
          <w:sz w:val="16"/>
          <w:lang w:val="el-GR"/>
        </w:rPr>
      </w:pPr>
      <w:r w:rsidRPr="004A358A">
        <w:rPr>
          <w:sz w:val="16"/>
          <w:lang w:val="el-GR"/>
        </w:rPr>
        <w:t>Απαγορεύεται η τοποθέτηση ημιδιαφανούς διαφήμισης στο πίσω παρμπρίζ (</w:t>
      </w:r>
      <w:r>
        <w:rPr>
          <w:sz w:val="16"/>
        </w:rPr>
        <w:t>one</w:t>
      </w:r>
      <w:r w:rsidRPr="004A358A">
        <w:rPr>
          <w:sz w:val="16"/>
          <w:lang w:val="el-GR"/>
        </w:rPr>
        <w:t xml:space="preserve"> </w:t>
      </w:r>
      <w:r>
        <w:rPr>
          <w:sz w:val="16"/>
        </w:rPr>
        <w:t>way</w:t>
      </w:r>
      <w:r w:rsidRPr="004A358A">
        <w:rPr>
          <w:spacing w:val="-11"/>
          <w:sz w:val="16"/>
          <w:lang w:val="el-GR"/>
        </w:rPr>
        <w:t xml:space="preserve"> </w:t>
      </w:r>
      <w:r>
        <w:rPr>
          <w:sz w:val="16"/>
        </w:rPr>
        <w:t>vision</w:t>
      </w:r>
      <w:r w:rsidRPr="004A358A">
        <w:rPr>
          <w:sz w:val="16"/>
          <w:lang w:val="el-GR"/>
        </w:rPr>
        <w:t>).</w:t>
      </w:r>
    </w:p>
    <w:p w:rsidR="001A11AE" w:rsidRDefault="00A6341D">
      <w:pPr>
        <w:pStyle w:val="2"/>
        <w:numPr>
          <w:ilvl w:val="1"/>
          <w:numId w:val="10"/>
        </w:numPr>
        <w:tabs>
          <w:tab w:val="left" w:pos="707"/>
        </w:tabs>
        <w:spacing w:line="183" w:lineRule="exact"/>
        <w:jc w:val="both"/>
      </w:pPr>
      <w:r>
        <w:t>Υποχρεωτική</w:t>
      </w:r>
      <w:r>
        <w:rPr>
          <w:spacing w:val="-3"/>
        </w:rPr>
        <w:t xml:space="preserve"> </w:t>
      </w:r>
      <w:r>
        <w:t>διαφήμιση</w:t>
      </w:r>
    </w:p>
    <w:p w:rsidR="001A11AE" w:rsidRPr="004A358A" w:rsidRDefault="00A6341D">
      <w:pPr>
        <w:pStyle w:val="a3"/>
        <w:spacing w:before="1"/>
        <w:jc w:val="both"/>
        <w:rPr>
          <w:lang w:val="el-GR"/>
        </w:rPr>
      </w:pPr>
      <w:r>
        <w:t>O</w:t>
      </w:r>
      <w:r w:rsidRPr="004A358A">
        <w:rPr>
          <w:lang w:val="el-GR"/>
        </w:rPr>
        <w:t xml:space="preserve">ι αριθμοί συμμετοχής και οι πινακίδες του </w:t>
      </w:r>
      <w:r>
        <w:t>P</w:t>
      </w:r>
      <w:r w:rsidRPr="004A358A">
        <w:rPr>
          <w:lang w:val="el-GR"/>
        </w:rPr>
        <w:t>άλλυ διατίθενται για τη διαφήμιση των οργανωτών.</w:t>
      </w:r>
    </w:p>
    <w:p w:rsidR="001A11AE" w:rsidRDefault="00A6341D">
      <w:pPr>
        <w:pStyle w:val="2"/>
        <w:numPr>
          <w:ilvl w:val="1"/>
          <w:numId w:val="10"/>
        </w:numPr>
        <w:tabs>
          <w:tab w:val="left" w:pos="707"/>
        </w:tabs>
        <w:spacing w:line="183" w:lineRule="exact"/>
        <w:jc w:val="both"/>
      </w:pPr>
      <w:r>
        <w:t>Προαιρετική</w:t>
      </w:r>
      <w:r>
        <w:rPr>
          <w:spacing w:val="-3"/>
        </w:rPr>
        <w:t xml:space="preserve"> </w:t>
      </w:r>
      <w:r>
        <w:t>Διαφήμιση</w:t>
      </w:r>
    </w:p>
    <w:p w:rsidR="001A11AE" w:rsidRPr="004A358A" w:rsidRDefault="00A6341D">
      <w:pPr>
        <w:pStyle w:val="a5"/>
        <w:numPr>
          <w:ilvl w:val="2"/>
          <w:numId w:val="10"/>
        </w:numPr>
        <w:tabs>
          <w:tab w:val="left" w:pos="846"/>
        </w:tabs>
        <w:ind w:right="190" w:firstLine="0"/>
        <w:jc w:val="both"/>
        <w:rPr>
          <w:sz w:val="16"/>
          <w:lang w:val="el-GR"/>
        </w:rPr>
      </w:pPr>
      <w:r w:rsidRPr="004A358A">
        <w:rPr>
          <w:sz w:val="16"/>
          <w:lang w:val="el-GR"/>
        </w:rPr>
        <w:t>Ο οργανωτής μπορεί να απαιτήσει οι συμμετέχοντες να φέρουν επιπλέον προαιρετική διαφήμιση. Εάν ένας συμμετέχων αρνηθεί αυτή τη διαφήμιση, το παράβολο συμμετοχής του δεν μπορεί να αυξηθεί περισσότερο από το</w:t>
      </w:r>
      <w:r w:rsidRPr="004A358A">
        <w:rPr>
          <w:spacing w:val="-5"/>
          <w:sz w:val="16"/>
          <w:lang w:val="el-GR"/>
        </w:rPr>
        <w:t xml:space="preserve"> </w:t>
      </w:r>
      <w:r w:rsidRPr="004A358A">
        <w:rPr>
          <w:sz w:val="16"/>
          <w:lang w:val="el-GR"/>
        </w:rPr>
        <w:t>διπλάσιο.</w:t>
      </w:r>
    </w:p>
    <w:p w:rsidR="001A11AE" w:rsidRPr="004A358A" w:rsidRDefault="00A6341D">
      <w:pPr>
        <w:pStyle w:val="a5"/>
        <w:numPr>
          <w:ilvl w:val="2"/>
          <w:numId w:val="10"/>
        </w:numPr>
        <w:tabs>
          <w:tab w:val="left" w:pos="846"/>
        </w:tabs>
        <w:ind w:right="191" w:firstLine="0"/>
        <w:jc w:val="both"/>
        <w:rPr>
          <w:b/>
          <w:i/>
          <w:sz w:val="16"/>
          <w:lang w:val="el-GR"/>
        </w:rPr>
      </w:pPr>
      <w:r w:rsidRPr="004A358A">
        <w:rPr>
          <w:sz w:val="16"/>
          <w:lang w:val="el-GR"/>
        </w:rPr>
        <w:t>Σε περίπτωση που η προαιρετική διαφήμιση</w:t>
      </w:r>
      <w:r w:rsidRPr="004A358A">
        <w:rPr>
          <w:sz w:val="16"/>
          <w:lang w:val="el-GR"/>
        </w:rPr>
        <w:t xml:space="preserve">,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sidRPr="004A358A">
        <w:rPr>
          <w:b/>
          <w:i/>
          <w:sz w:val="16"/>
          <w:lang w:val="el-GR"/>
        </w:rPr>
        <w:t xml:space="preserve">Η προαιρετική διαφήμιση </w:t>
      </w:r>
      <w:r w:rsidRPr="004A358A">
        <w:rPr>
          <w:b/>
          <w:i/>
          <w:spacing w:val="-3"/>
          <w:sz w:val="16"/>
          <w:lang w:val="el-GR"/>
        </w:rPr>
        <w:t xml:space="preserve">του </w:t>
      </w:r>
      <w:r w:rsidRPr="004A358A">
        <w:rPr>
          <w:b/>
          <w:i/>
          <w:sz w:val="16"/>
          <w:lang w:val="el-GR"/>
        </w:rPr>
        <w:t xml:space="preserve">οργανωτή πρέπει να αναφέρεται </w:t>
      </w:r>
      <w:r w:rsidRPr="004A358A">
        <w:rPr>
          <w:b/>
          <w:i/>
          <w:sz w:val="16"/>
          <w:lang w:val="el-GR"/>
        </w:rPr>
        <w:t>καθαρά στον Συμπληρωματικό</w:t>
      </w:r>
      <w:r w:rsidRPr="004A358A">
        <w:rPr>
          <w:b/>
          <w:i/>
          <w:spacing w:val="-5"/>
          <w:sz w:val="16"/>
          <w:lang w:val="el-GR"/>
        </w:rPr>
        <w:t xml:space="preserve"> </w:t>
      </w:r>
      <w:r w:rsidRPr="004A358A">
        <w:rPr>
          <w:b/>
          <w:i/>
          <w:sz w:val="16"/>
          <w:lang w:val="el-GR"/>
        </w:rPr>
        <w:t>κανονισμό.</w:t>
      </w:r>
    </w:p>
    <w:p w:rsidR="001A11AE" w:rsidRPr="004A358A" w:rsidRDefault="00A6341D">
      <w:pPr>
        <w:pStyle w:val="a5"/>
        <w:numPr>
          <w:ilvl w:val="2"/>
          <w:numId w:val="10"/>
        </w:numPr>
        <w:tabs>
          <w:tab w:val="left" w:pos="846"/>
        </w:tabs>
        <w:spacing w:before="1"/>
        <w:ind w:right="190" w:firstLine="0"/>
        <w:jc w:val="both"/>
        <w:rPr>
          <w:sz w:val="16"/>
          <w:lang w:val="el-GR"/>
        </w:rPr>
      </w:pPr>
      <w:r w:rsidRPr="004A358A">
        <w:rPr>
          <w:sz w:val="16"/>
          <w:lang w:val="el-GR"/>
        </w:rPr>
        <w:t>Εάν η προαιρετική διαφήµιση ανακοινωθεί µε δελτίο πληροφοριών και αντιβαίνει µε τη διαφήµιση του συµµετέχοντα, ο συµµετέχων µπορεί να αρνηθεί αυτή την προαιρετική διαφήμιση χωρίς να πληρώσει επιπλέον παράβολο.</w:t>
      </w:r>
    </w:p>
    <w:p w:rsidR="001A11AE" w:rsidRPr="004A358A" w:rsidRDefault="001A11AE">
      <w:pPr>
        <w:jc w:val="both"/>
        <w:rPr>
          <w:sz w:val="16"/>
          <w:lang w:val="el-GR"/>
        </w:rPr>
        <w:sectPr w:rsidR="001A11AE" w:rsidRPr="004A358A">
          <w:pgSz w:w="8400" w:h="11910"/>
          <w:pgMar w:top="740" w:right="400" w:bottom="580" w:left="400" w:header="401" w:footer="387" w:gutter="0"/>
          <w:cols w:space="720"/>
        </w:sectPr>
      </w:pPr>
    </w:p>
    <w:p w:rsidR="001A11AE" w:rsidRPr="004A358A" w:rsidRDefault="001A11AE">
      <w:pPr>
        <w:pStyle w:val="a3"/>
        <w:spacing w:before="5"/>
        <w:ind w:left="0"/>
        <w:rPr>
          <w:sz w:val="14"/>
          <w:lang w:val="el-GR"/>
        </w:rPr>
      </w:pPr>
    </w:p>
    <w:p w:rsidR="001A11AE" w:rsidRDefault="00A6341D">
      <w:pPr>
        <w:pStyle w:val="a5"/>
        <w:numPr>
          <w:ilvl w:val="2"/>
          <w:numId w:val="10"/>
        </w:numPr>
        <w:tabs>
          <w:tab w:val="left" w:pos="943"/>
        </w:tabs>
        <w:ind w:right="191" w:firstLine="0"/>
        <w:jc w:val="both"/>
        <w:rPr>
          <w:sz w:val="16"/>
        </w:rPr>
      </w:pPr>
      <w:r w:rsidRPr="004A358A">
        <w:rPr>
          <w:sz w:val="16"/>
          <w:lang w:val="el-GR"/>
        </w:rPr>
        <w:t xml:space="preserve">Οι συμμετέχοντες που αποδέχονται την προαιρετική διαφήμιση του Οργανωτή θα πρέπει ΥΠΟΧΡΕΩΤΙΚΑ να κρατήσουν κενό τον σχετικό χώρο. Η θέση της προαιρετικής διαφήμισης είναι στα δύο μπροστινά φτερά. </w:t>
      </w:r>
      <w:r>
        <w:rPr>
          <w:sz w:val="16"/>
        </w:rPr>
        <w:t>Οι διαστάσεις αυτής είναι 25 εκ. Χ 15 εκ</w:t>
      </w:r>
      <w:r>
        <w:rPr>
          <w:sz w:val="16"/>
        </w:rPr>
        <w:t>.</w:t>
      </w:r>
      <w:r>
        <w:rPr>
          <w:spacing w:val="-11"/>
          <w:sz w:val="16"/>
        </w:rPr>
        <w:t xml:space="preserve"> </w:t>
      </w:r>
      <w:r>
        <w:rPr>
          <w:sz w:val="16"/>
        </w:rPr>
        <w:t>περίπου.</w:t>
      </w:r>
    </w:p>
    <w:p w:rsidR="001A11AE" w:rsidRDefault="001A11AE">
      <w:pPr>
        <w:pStyle w:val="a3"/>
        <w:spacing w:before="10"/>
        <w:ind w:left="0"/>
        <w:rPr>
          <w:sz w:val="15"/>
        </w:rPr>
      </w:pPr>
    </w:p>
    <w:p w:rsidR="001A11AE" w:rsidRDefault="00A6341D">
      <w:pPr>
        <w:pStyle w:val="2"/>
        <w:jc w:val="both"/>
      </w:pPr>
      <w:r>
        <w:t>ΑΡΘΡΟ 8 - ΑΡΙΘΜΟΙ ΣΥΜΜΕΤΟΧΗΣ – ΟΝΟΜΑΤΑ ΠΛΗΡΩΜΑΤΟΣ</w:t>
      </w:r>
    </w:p>
    <w:p w:rsidR="001A11AE" w:rsidRDefault="001A11AE">
      <w:pPr>
        <w:pStyle w:val="a3"/>
        <w:spacing w:before="2"/>
        <w:ind w:left="0"/>
        <w:rPr>
          <w:b/>
          <w:sz w:val="17"/>
        </w:rPr>
      </w:pPr>
    </w:p>
    <w:p w:rsidR="001A11AE" w:rsidRDefault="00A6341D">
      <w:pPr>
        <w:pStyle w:val="a5"/>
        <w:numPr>
          <w:ilvl w:val="1"/>
          <w:numId w:val="9"/>
        </w:numPr>
        <w:tabs>
          <w:tab w:val="left" w:pos="707"/>
        </w:tabs>
        <w:spacing w:before="1"/>
        <w:jc w:val="both"/>
        <w:rPr>
          <w:b/>
          <w:sz w:val="16"/>
        </w:rPr>
      </w:pPr>
      <w:r>
        <w:rPr>
          <w:b/>
          <w:spacing w:val="-3"/>
          <w:sz w:val="16"/>
        </w:rPr>
        <w:t xml:space="preserve">Αριθμοί </w:t>
      </w:r>
      <w:r>
        <w:rPr>
          <w:b/>
          <w:sz w:val="16"/>
        </w:rPr>
        <w:t>Συμμετοχής</w:t>
      </w:r>
      <w:r>
        <w:rPr>
          <w:b/>
          <w:spacing w:val="-2"/>
          <w:sz w:val="16"/>
        </w:rPr>
        <w:t xml:space="preserve"> </w:t>
      </w:r>
      <w:r>
        <w:rPr>
          <w:b/>
          <w:spacing w:val="-5"/>
          <w:sz w:val="16"/>
        </w:rPr>
        <w:t>Πόρτας</w:t>
      </w:r>
    </w:p>
    <w:p w:rsidR="001A11AE" w:rsidRPr="004A358A" w:rsidRDefault="00A6341D">
      <w:pPr>
        <w:pStyle w:val="a5"/>
        <w:numPr>
          <w:ilvl w:val="2"/>
          <w:numId w:val="9"/>
        </w:numPr>
        <w:tabs>
          <w:tab w:val="left" w:pos="707"/>
        </w:tabs>
        <w:spacing w:before="8" w:line="242" w:lineRule="auto"/>
        <w:ind w:right="216" w:firstLine="0"/>
        <w:jc w:val="both"/>
        <w:rPr>
          <w:sz w:val="16"/>
          <w:lang w:val="el-GR"/>
        </w:rPr>
      </w:pPr>
      <w:r w:rsidRPr="004A358A">
        <w:rPr>
          <w:sz w:val="16"/>
          <w:lang w:val="el-GR"/>
        </w:rPr>
        <w:t xml:space="preserve">Δύο </w:t>
      </w:r>
      <w:r w:rsidRPr="004A358A">
        <w:rPr>
          <w:spacing w:val="-3"/>
          <w:sz w:val="16"/>
          <w:lang w:val="el-GR"/>
        </w:rPr>
        <w:t xml:space="preserve">αριθμοί συμμετοχής </w:t>
      </w:r>
      <w:r w:rsidRPr="004A358A">
        <w:rPr>
          <w:sz w:val="16"/>
          <w:lang w:val="el-GR"/>
        </w:rPr>
        <w:t xml:space="preserve">για τις </w:t>
      </w:r>
      <w:r w:rsidRPr="004A358A">
        <w:rPr>
          <w:spacing w:val="-3"/>
          <w:sz w:val="16"/>
          <w:lang w:val="el-GR"/>
        </w:rPr>
        <w:t xml:space="preserve">μπροστινές πόρτες </w:t>
      </w:r>
      <w:r w:rsidRPr="004A358A">
        <w:rPr>
          <w:spacing w:val="-2"/>
          <w:sz w:val="16"/>
          <w:lang w:val="el-GR"/>
        </w:rPr>
        <w:t xml:space="preserve">μήκους </w:t>
      </w:r>
      <w:r w:rsidRPr="004A358A">
        <w:rPr>
          <w:sz w:val="16"/>
          <w:lang w:val="el-GR"/>
        </w:rPr>
        <w:t>70</w:t>
      </w:r>
      <w:r>
        <w:rPr>
          <w:sz w:val="16"/>
        </w:rPr>
        <w:t>cm</w:t>
      </w:r>
      <w:r w:rsidRPr="004A358A">
        <w:rPr>
          <w:sz w:val="16"/>
          <w:lang w:val="el-GR"/>
        </w:rPr>
        <w:t xml:space="preserve"> και  ύψους  20</w:t>
      </w:r>
      <w:r>
        <w:rPr>
          <w:sz w:val="16"/>
        </w:rPr>
        <w:t>cm</w:t>
      </w:r>
      <w:r w:rsidRPr="004A358A">
        <w:rPr>
          <w:sz w:val="16"/>
          <w:lang w:val="el-GR"/>
        </w:rPr>
        <w:t xml:space="preserve">.  Κάθε τέτοιο πανώ θα  </w:t>
      </w:r>
      <w:r w:rsidRPr="004A358A">
        <w:rPr>
          <w:spacing w:val="-3"/>
          <w:sz w:val="16"/>
          <w:lang w:val="el-GR"/>
        </w:rPr>
        <w:t xml:space="preserve">περιλαμβάνει  </w:t>
      </w:r>
      <w:r w:rsidRPr="004A358A">
        <w:rPr>
          <w:sz w:val="16"/>
          <w:lang w:val="el-GR"/>
        </w:rPr>
        <w:t xml:space="preserve">μία  </w:t>
      </w:r>
      <w:r w:rsidRPr="004A358A">
        <w:rPr>
          <w:spacing w:val="-3"/>
          <w:sz w:val="16"/>
          <w:lang w:val="el-GR"/>
        </w:rPr>
        <w:t xml:space="preserve">μαύρη  ματ  επιφάνεια  </w:t>
      </w:r>
      <w:r w:rsidRPr="004A358A">
        <w:rPr>
          <w:sz w:val="16"/>
          <w:lang w:val="el-GR"/>
        </w:rPr>
        <w:t xml:space="preserve">για  τον  </w:t>
      </w:r>
      <w:r w:rsidRPr="004A358A">
        <w:rPr>
          <w:spacing w:val="-3"/>
          <w:sz w:val="16"/>
          <w:lang w:val="el-GR"/>
        </w:rPr>
        <w:t xml:space="preserve">αριθμό  συμμετοχής. </w:t>
      </w:r>
      <w:r w:rsidRPr="004A358A">
        <w:rPr>
          <w:sz w:val="16"/>
          <w:lang w:val="el-GR"/>
        </w:rPr>
        <w:t xml:space="preserve">Οι </w:t>
      </w:r>
      <w:r w:rsidRPr="004A358A">
        <w:rPr>
          <w:spacing w:val="-3"/>
          <w:sz w:val="16"/>
          <w:lang w:val="el-GR"/>
        </w:rPr>
        <w:t xml:space="preserve">αριθμοί  </w:t>
      </w:r>
      <w:r w:rsidRPr="004A358A">
        <w:rPr>
          <w:sz w:val="16"/>
          <w:lang w:val="el-GR"/>
        </w:rPr>
        <w:t xml:space="preserve">θα </w:t>
      </w:r>
      <w:r w:rsidRPr="004A358A">
        <w:rPr>
          <w:spacing w:val="-3"/>
          <w:sz w:val="16"/>
          <w:lang w:val="el-GR"/>
        </w:rPr>
        <w:t xml:space="preserve">έχουν κίτρινο φωσφορίζον </w:t>
      </w:r>
      <w:r w:rsidRPr="004A358A">
        <w:rPr>
          <w:sz w:val="16"/>
          <w:lang w:val="el-GR"/>
        </w:rPr>
        <w:t xml:space="preserve">χρώμα </w:t>
      </w:r>
      <w:r w:rsidRPr="004A358A">
        <w:rPr>
          <w:spacing w:val="-4"/>
          <w:sz w:val="16"/>
          <w:lang w:val="el-GR"/>
        </w:rPr>
        <w:t>(</w:t>
      </w:r>
      <w:r>
        <w:rPr>
          <w:spacing w:val="-4"/>
          <w:sz w:val="16"/>
        </w:rPr>
        <w:t>PMS</w:t>
      </w:r>
      <w:r w:rsidRPr="004A358A">
        <w:rPr>
          <w:spacing w:val="-4"/>
          <w:sz w:val="16"/>
          <w:lang w:val="el-GR"/>
        </w:rPr>
        <w:t xml:space="preserve"> </w:t>
      </w:r>
      <w:r w:rsidRPr="004A358A">
        <w:rPr>
          <w:sz w:val="16"/>
          <w:lang w:val="el-GR"/>
        </w:rPr>
        <w:t xml:space="preserve">803), </w:t>
      </w:r>
      <w:r w:rsidRPr="004A358A">
        <w:rPr>
          <w:spacing w:val="-3"/>
          <w:sz w:val="16"/>
          <w:lang w:val="el-GR"/>
        </w:rPr>
        <w:t xml:space="preserve">ύψους </w:t>
      </w:r>
      <w:r w:rsidRPr="004A358A">
        <w:rPr>
          <w:sz w:val="16"/>
          <w:lang w:val="el-GR"/>
        </w:rPr>
        <w:t>14</w:t>
      </w:r>
      <w:r>
        <w:rPr>
          <w:sz w:val="16"/>
        </w:rPr>
        <w:t>cm</w:t>
      </w:r>
      <w:r w:rsidRPr="004A358A">
        <w:rPr>
          <w:sz w:val="16"/>
          <w:lang w:val="el-GR"/>
        </w:rPr>
        <w:t xml:space="preserve"> και </w:t>
      </w:r>
      <w:r w:rsidRPr="004A358A">
        <w:rPr>
          <w:spacing w:val="-3"/>
          <w:sz w:val="16"/>
          <w:lang w:val="el-GR"/>
        </w:rPr>
        <w:t xml:space="preserve">πάχους </w:t>
      </w:r>
      <w:r w:rsidRPr="004A358A">
        <w:rPr>
          <w:sz w:val="16"/>
          <w:lang w:val="el-GR"/>
        </w:rPr>
        <w:t>2</w:t>
      </w:r>
      <w:r>
        <w:rPr>
          <w:sz w:val="16"/>
        </w:rPr>
        <w:t>cm</w:t>
      </w:r>
      <w:r w:rsidRPr="004A358A">
        <w:rPr>
          <w:sz w:val="16"/>
          <w:lang w:val="el-GR"/>
        </w:rPr>
        <w:t xml:space="preserve">. Το </w:t>
      </w:r>
      <w:r w:rsidRPr="004A358A">
        <w:rPr>
          <w:spacing w:val="-3"/>
          <w:sz w:val="16"/>
          <w:lang w:val="el-GR"/>
        </w:rPr>
        <w:t xml:space="preserve">υπόλοιπο αυτού </w:t>
      </w:r>
      <w:r w:rsidRPr="004A358A">
        <w:rPr>
          <w:sz w:val="16"/>
          <w:lang w:val="el-GR"/>
        </w:rPr>
        <w:t xml:space="preserve">του πανώ μένει για τον </w:t>
      </w:r>
      <w:r w:rsidRPr="004A358A">
        <w:rPr>
          <w:spacing w:val="-3"/>
          <w:sz w:val="16"/>
          <w:lang w:val="el-GR"/>
        </w:rPr>
        <w:t xml:space="preserve">οργανωτή. </w:t>
      </w:r>
      <w:r w:rsidRPr="004A358A">
        <w:rPr>
          <w:sz w:val="16"/>
          <w:lang w:val="el-GR"/>
        </w:rPr>
        <w:t xml:space="preserve">Η επάνω πλευρά του </w:t>
      </w:r>
      <w:r w:rsidRPr="004A358A">
        <w:rPr>
          <w:spacing w:val="-3"/>
          <w:sz w:val="16"/>
          <w:lang w:val="el-GR"/>
        </w:rPr>
        <w:t xml:space="preserve">πανώ πρέπει </w:t>
      </w:r>
      <w:r w:rsidRPr="004A358A">
        <w:rPr>
          <w:sz w:val="16"/>
          <w:lang w:val="el-GR"/>
        </w:rPr>
        <w:t xml:space="preserve">να </w:t>
      </w:r>
      <w:r w:rsidRPr="004A358A">
        <w:rPr>
          <w:spacing w:val="-2"/>
          <w:sz w:val="16"/>
          <w:lang w:val="el-GR"/>
        </w:rPr>
        <w:t xml:space="preserve">απέχει </w:t>
      </w:r>
      <w:r w:rsidRPr="004A358A">
        <w:rPr>
          <w:sz w:val="16"/>
          <w:lang w:val="el-GR"/>
        </w:rPr>
        <w:t xml:space="preserve">7 – 10 </w:t>
      </w:r>
      <w:r>
        <w:rPr>
          <w:sz w:val="16"/>
        </w:rPr>
        <w:t>cm</w:t>
      </w:r>
      <w:r w:rsidRPr="004A358A">
        <w:rPr>
          <w:sz w:val="16"/>
          <w:lang w:val="el-GR"/>
        </w:rPr>
        <w:t xml:space="preserve"> από το κάτω άκρο του</w:t>
      </w:r>
      <w:r w:rsidRPr="004A358A">
        <w:rPr>
          <w:spacing w:val="-7"/>
          <w:sz w:val="16"/>
          <w:lang w:val="el-GR"/>
        </w:rPr>
        <w:t xml:space="preserve"> </w:t>
      </w:r>
      <w:r w:rsidRPr="004A358A">
        <w:rPr>
          <w:spacing w:val="-3"/>
          <w:sz w:val="16"/>
          <w:lang w:val="el-GR"/>
        </w:rPr>
        <w:t>παραθύρου.</w:t>
      </w:r>
    </w:p>
    <w:p w:rsidR="001A11AE" w:rsidRPr="004A358A" w:rsidRDefault="00A6341D">
      <w:pPr>
        <w:pStyle w:val="a5"/>
        <w:numPr>
          <w:ilvl w:val="2"/>
          <w:numId w:val="9"/>
        </w:numPr>
        <w:tabs>
          <w:tab w:val="left" w:pos="707"/>
        </w:tabs>
        <w:spacing w:before="6" w:line="256" w:lineRule="auto"/>
        <w:ind w:left="706" w:right="218"/>
        <w:jc w:val="both"/>
        <w:rPr>
          <w:sz w:val="16"/>
          <w:lang w:val="el-GR"/>
        </w:rPr>
      </w:pPr>
      <w:r w:rsidRPr="004A358A">
        <w:rPr>
          <w:sz w:val="16"/>
          <w:lang w:val="el-GR"/>
        </w:rPr>
        <w:t xml:space="preserve">Κάθε </w:t>
      </w:r>
      <w:r w:rsidRPr="004A358A">
        <w:rPr>
          <w:spacing w:val="-3"/>
          <w:sz w:val="16"/>
          <w:lang w:val="el-GR"/>
        </w:rPr>
        <w:t xml:space="preserve">πανώ </w:t>
      </w:r>
      <w:r w:rsidRPr="004A358A">
        <w:rPr>
          <w:sz w:val="16"/>
          <w:lang w:val="el-GR"/>
        </w:rPr>
        <w:t xml:space="preserve">θα </w:t>
      </w:r>
      <w:r w:rsidRPr="004A358A">
        <w:rPr>
          <w:spacing w:val="-3"/>
          <w:sz w:val="16"/>
          <w:lang w:val="el-GR"/>
        </w:rPr>
        <w:t>τοποθ</w:t>
      </w:r>
      <w:r w:rsidRPr="004A358A">
        <w:rPr>
          <w:spacing w:val="-3"/>
          <w:sz w:val="16"/>
          <w:lang w:val="el-GR"/>
        </w:rPr>
        <w:t xml:space="preserve">ετείται οριζόντια στη μπροστινή </w:t>
      </w:r>
      <w:r w:rsidRPr="004A358A">
        <w:rPr>
          <w:sz w:val="16"/>
          <w:lang w:val="el-GR"/>
        </w:rPr>
        <w:t xml:space="preserve">άκρη κάθε </w:t>
      </w:r>
      <w:r w:rsidRPr="004A358A">
        <w:rPr>
          <w:spacing w:val="-3"/>
          <w:sz w:val="16"/>
          <w:lang w:val="el-GR"/>
        </w:rPr>
        <w:t xml:space="preserve">μπροστινής πόρτας, </w:t>
      </w:r>
      <w:r w:rsidRPr="004A358A">
        <w:rPr>
          <w:sz w:val="16"/>
          <w:lang w:val="el-GR"/>
        </w:rPr>
        <w:t xml:space="preserve">με τον αριθμό </w:t>
      </w:r>
      <w:r w:rsidRPr="004A358A">
        <w:rPr>
          <w:spacing w:val="-3"/>
          <w:sz w:val="16"/>
          <w:lang w:val="el-GR"/>
        </w:rPr>
        <w:t xml:space="preserve">μπροστά (στην πλευρά </w:t>
      </w:r>
      <w:r w:rsidRPr="004A358A">
        <w:rPr>
          <w:sz w:val="16"/>
          <w:lang w:val="el-GR"/>
        </w:rPr>
        <w:t>του</w:t>
      </w:r>
      <w:r w:rsidRPr="004A358A">
        <w:rPr>
          <w:spacing w:val="-10"/>
          <w:sz w:val="16"/>
          <w:lang w:val="el-GR"/>
        </w:rPr>
        <w:t xml:space="preserve"> </w:t>
      </w:r>
      <w:r w:rsidRPr="004A358A">
        <w:rPr>
          <w:spacing w:val="-3"/>
          <w:sz w:val="16"/>
          <w:lang w:val="el-GR"/>
        </w:rPr>
        <w:t>μεντεσέ)..</w:t>
      </w:r>
    </w:p>
    <w:p w:rsidR="001A11AE" w:rsidRPr="004A358A" w:rsidRDefault="00A6341D">
      <w:pPr>
        <w:pStyle w:val="a5"/>
        <w:numPr>
          <w:ilvl w:val="2"/>
          <w:numId w:val="9"/>
        </w:numPr>
        <w:tabs>
          <w:tab w:val="left" w:pos="707"/>
        </w:tabs>
        <w:spacing w:before="7"/>
        <w:ind w:left="706"/>
        <w:jc w:val="both"/>
        <w:rPr>
          <w:sz w:val="16"/>
          <w:lang w:val="el-GR"/>
        </w:rPr>
      </w:pPr>
      <w:r w:rsidRPr="004A358A">
        <w:rPr>
          <w:sz w:val="16"/>
          <w:lang w:val="el-GR"/>
        </w:rPr>
        <w:t>Σε</w:t>
      </w:r>
      <w:r w:rsidRPr="004A358A">
        <w:rPr>
          <w:spacing w:val="-1"/>
          <w:sz w:val="16"/>
          <w:lang w:val="el-GR"/>
        </w:rPr>
        <w:t xml:space="preserve"> </w:t>
      </w:r>
      <w:r w:rsidRPr="004A358A">
        <w:rPr>
          <w:spacing w:val="-3"/>
          <w:sz w:val="16"/>
          <w:lang w:val="el-GR"/>
        </w:rPr>
        <w:t>απόσταση</w:t>
      </w:r>
      <w:r w:rsidRPr="004A358A">
        <w:rPr>
          <w:spacing w:val="-1"/>
          <w:sz w:val="16"/>
          <w:lang w:val="el-GR"/>
        </w:rPr>
        <w:t xml:space="preserve"> </w:t>
      </w:r>
      <w:r w:rsidRPr="004A358A">
        <w:rPr>
          <w:sz w:val="16"/>
          <w:lang w:val="el-GR"/>
        </w:rPr>
        <w:t>10</w:t>
      </w:r>
      <w:r>
        <w:rPr>
          <w:sz w:val="16"/>
        </w:rPr>
        <w:t>cm</w:t>
      </w:r>
      <w:r w:rsidRPr="004A358A">
        <w:rPr>
          <w:spacing w:val="-3"/>
          <w:sz w:val="16"/>
          <w:lang w:val="el-GR"/>
        </w:rPr>
        <w:t xml:space="preserve"> </w:t>
      </w:r>
      <w:r w:rsidRPr="004A358A">
        <w:rPr>
          <w:sz w:val="16"/>
          <w:lang w:val="el-GR"/>
        </w:rPr>
        <w:t>γύρω</w:t>
      </w:r>
      <w:r w:rsidRPr="004A358A">
        <w:rPr>
          <w:spacing w:val="-2"/>
          <w:sz w:val="16"/>
          <w:lang w:val="el-GR"/>
        </w:rPr>
        <w:t xml:space="preserve"> από</w:t>
      </w:r>
      <w:r w:rsidRPr="004A358A">
        <w:rPr>
          <w:spacing w:val="-8"/>
          <w:sz w:val="16"/>
          <w:lang w:val="el-GR"/>
        </w:rPr>
        <w:t xml:space="preserve"> </w:t>
      </w:r>
      <w:r w:rsidRPr="004A358A">
        <w:rPr>
          <w:sz w:val="16"/>
          <w:lang w:val="el-GR"/>
        </w:rPr>
        <w:t>το</w:t>
      </w:r>
      <w:r w:rsidRPr="004A358A">
        <w:rPr>
          <w:spacing w:val="-2"/>
          <w:sz w:val="16"/>
          <w:lang w:val="el-GR"/>
        </w:rPr>
        <w:t xml:space="preserve"> </w:t>
      </w:r>
      <w:r w:rsidRPr="004A358A">
        <w:rPr>
          <w:sz w:val="16"/>
          <w:lang w:val="el-GR"/>
        </w:rPr>
        <w:t>πανώ</w:t>
      </w:r>
      <w:r w:rsidRPr="004A358A">
        <w:rPr>
          <w:spacing w:val="-2"/>
          <w:sz w:val="16"/>
          <w:lang w:val="el-GR"/>
        </w:rPr>
        <w:t xml:space="preserve"> </w:t>
      </w:r>
      <w:r w:rsidRPr="004A358A">
        <w:rPr>
          <w:sz w:val="16"/>
          <w:lang w:val="el-GR"/>
        </w:rPr>
        <w:t>δεν</w:t>
      </w:r>
      <w:r w:rsidRPr="004A358A">
        <w:rPr>
          <w:spacing w:val="-4"/>
          <w:sz w:val="16"/>
          <w:lang w:val="el-GR"/>
        </w:rPr>
        <w:t xml:space="preserve"> </w:t>
      </w:r>
      <w:r w:rsidRPr="004A358A">
        <w:rPr>
          <w:spacing w:val="-3"/>
          <w:sz w:val="16"/>
          <w:lang w:val="el-GR"/>
        </w:rPr>
        <w:t xml:space="preserve">επιτρέπεται </w:t>
      </w:r>
      <w:r w:rsidRPr="004A358A">
        <w:rPr>
          <w:sz w:val="16"/>
          <w:lang w:val="el-GR"/>
        </w:rPr>
        <w:t>να</w:t>
      </w:r>
      <w:r w:rsidRPr="004A358A">
        <w:rPr>
          <w:spacing w:val="-3"/>
          <w:sz w:val="16"/>
          <w:lang w:val="el-GR"/>
        </w:rPr>
        <w:t xml:space="preserve"> τοποθετείται</w:t>
      </w:r>
      <w:r w:rsidRPr="004A358A">
        <w:rPr>
          <w:spacing w:val="-8"/>
          <w:sz w:val="16"/>
          <w:lang w:val="el-GR"/>
        </w:rPr>
        <w:t xml:space="preserve"> </w:t>
      </w:r>
      <w:r w:rsidRPr="004A358A">
        <w:rPr>
          <w:sz w:val="16"/>
          <w:lang w:val="el-GR"/>
        </w:rPr>
        <w:t>καμία</w:t>
      </w:r>
      <w:r w:rsidRPr="004A358A">
        <w:rPr>
          <w:spacing w:val="-6"/>
          <w:sz w:val="16"/>
          <w:lang w:val="el-GR"/>
        </w:rPr>
        <w:t xml:space="preserve"> </w:t>
      </w:r>
      <w:r w:rsidRPr="004A358A">
        <w:rPr>
          <w:sz w:val="16"/>
          <w:lang w:val="el-GR"/>
        </w:rPr>
        <w:t>άλλη</w:t>
      </w:r>
      <w:r w:rsidRPr="004A358A">
        <w:rPr>
          <w:spacing w:val="-5"/>
          <w:sz w:val="16"/>
          <w:lang w:val="el-GR"/>
        </w:rPr>
        <w:t xml:space="preserve"> </w:t>
      </w:r>
      <w:r w:rsidRPr="004A358A">
        <w:rPr>
          <w:spacing w:val="-3"/>
          <w:sz w:val="16"/>
          <w:lang w:val="el-GR"/>
        </w:rPr>
        <w:t>σήμανση.</w:t>
      </w:r>
    </w:p>
    <w:p w:rsidR="001A11AE" w:rsidRPr="004A358A" w:rsidRDefault="001A11AE">
      <w:pPr>
        <w:pStyle w:val="a3"/>
        <w:spacing w:before="8"/>
        <w:ind w:left="0"/>
        <w:rPr>
          <w:sz w:val="18"/>
          <w:lang w:val="el-GR"/>
        </w:rPr>
      </w:pPr>
    </w:p>
    <w:p w:rsidR="001A11AE" w:rsidRDefault="00A6341D">
      <w:pPr>
        <w:pStyle w:val="2"/>
        <w:numPr>
          <w:ilvl w:val="1"/>
          <w:numId w:val="9"/>
        </w:numPr>
        <w:tabs>
          <w:tab w:val="left" w:pos="707"/>
        </w:tabs>
        <w:jc w:val="both"/>
      </w:pPr>
      <w:r>
        <w:t xml:space="preserve">Πίσω </w:t>
      </w:r>
      <w:r>
        <w:rPr>
          <w:spacing w:val="-2"/>
        </w:rPr>
        <w:t>Πλαϊνά</w:t>
      </w:r>
      <w:r>
        <w:rPr>
          <w:spacing w:val="-4"/>
        </w:rPr>
        <w:t xml:space="preserve"> </w:t>
      </w:r>
      <w:r>
        <w:t>Παράθυρα</w:t>
      </w:r>
    </w:p>
    <w:p w:rsidR="001A11AE" w:rsidRPr="004A358A" w:rsidRDefault="00A6341D">
      <w:pPr>
        <w:pStyle w:val="a3"/>
        <w:spacing w:before="3"/>
        <w:ind w:right="188"/>
        <w:jc w:val="both"/>
        <w:rPr>
          <w:lang w:val="el-GR"/>
        </w:rPr>
      </w:pPr>
      <w:r w:rsidRPr="004A358A">
        <w:rPr>
          <w:lang w:val="el-GR"/>
        </w:rPr>
        <w:t xml:space="preserve">Δύο </w:t>
      </w:r>
      <w:r w:rsidRPr="004A358A">
        <w:rPr>
          <w:spacing w:val="-3"/>
          <w:lang w:val="el-GR"/>
        </w:rPr>
        <w:t xml:space="preserve">αριθμούς </w:t>
      </w:r>
      <w:r w:rsidRPr="004A358A">
        <w:rPr>
          <w:lang w:val="el-GR"/>
        </w:rPr>
        <w:t xml:space="preserve">για κάθε πίσω πλαϊνό </w:t>
      </w:r>
      <w:r w:rsidRPr="004A358A">
        <w:rPr>
          <w:spacing w:val="-3"/>
          <w:lang w:val="el-GR"/>
        </w:rPr>
        <w:t xml:space="preserve">παράθυρο, ύψους </w:t>
      </w:r>
      <w:r w:rsidRPr="004A358A">
        <w:rPr>
          <w:lang w:val="el-GR"/>
        </w:rPr>
        <w:t>20</w:t>
      </w:r>
      <w:r>
        <w:t>cm</w:t>
      </w:r>
      <w:r w:rsidRPr="004A358A">
        <w:rPr>
          <w:lang w:val="el-GR"/>
        </w:rPr>
        <w:t xml:space="preserve"> και πάχους </w:t>
      </w:r>
      <w:r w:rsidRPr="004A358A">
        <w:rPr>
          <w:spacing w:val="-3"/>
          <w:lang w:val="el-GR"/>
        </w:rPr>
        <w:t xml:space="preserve">τουλάχιστον </w:t>
      </w:r>
      <w:r w:rsidRPr="004A358A">
        <w:rPr>
          <w:lang w:val="el-GR"/>
        </w:rPr>
        <w:t>2,5</w:t>
      </w:r>
      <w:r>
        <w:t>cm</w:t>
      </w:r>
      <w:r w:rsidRPr="004A358A">
        <w:rPr>
          <w:lang w:val="el-GR"/>
        </w:rPr>
        <w:t xml:space="preserve"> </w:t>
      </w:r>
      <w:r w:rsidRPr="004A358A">
        <w:rPr>
          <w:spacing w:val="-3"/>
          <w:lang w:val="el-GR"/>
        </w:rPr>
        <w:t xml:space="preserve">σε φωσφορίζον </w:t>
      </w:r>
      <w:r w:rsidRPr="004A358A">
        <w:rPr>
          <w:lang w:val="el-GR"/>
        </w:rPr>
        <w:t xml:space="preserve">κίτρινο  χρώμα </w:t>
      </w:r>
      <w:r w:rsidRPr="004A358A">
        <w:rPr>
          <w:spacing w:val="-3"/>
          <w:lang w:val="el-GR"/>
        </w:rPr>
        <w:t>(</w:t>
      </w:r>
      <w:r>
        <w:rPr>
          <w:spacing w:val="-3"/>
        </w:rPr>
        <w:t>PMS</w:t>
      </w:r>
      <w:r w:rsidRPr="004A358A">
        <w:rPr>
          <w:spacing w:val="-3"/>
          <w:lang w:val="el-GR"/>
        </w:rPr>
        <w:t xml:space="preserve"> </w:t>
      </w:r>
      <w:r w:rsidRPr="004A358A">
        <w:rPr>
          <w:lang w:val="el-GR"/>
        </w:rPr>
        <w:t xml:space="preserve">803), σε </w:t>
      </w:r>
      <w:r w:rsidRPr="004A358A">
        <w:rPr>
          <w:spacing w:val="-3"/>
          <w:lang w:val="el-GR"/>
        </w:rPr>
        <w:t xml:space="preserve">διαφανές φόντο, </w:t>
      </w:r>
      <w:r w:rsidRPr="004A358A">
        <w:rPr>
          <w:lang w:val="el-GR"/>
        </w:rPr>
        <w:t xml:space="preserve">που </w:t>
      </w:r>
      <w:r w:rsidRPr="004A358A">
        <w:rPr>
          <w:spacing w:val="-3"/>
          <w:lang w:val="el-GR"/>
        </w:rPr>
        <w:t xml:space="preserve">μπορεί </w:t>
      </w:r>
      <w:r w:rsidRPr="004A358A">
        <w:rPr>
          <w:lang w:val="el-GR"/>
        </w:rPr>
        <w:t xml:space="preserve">να </w:t>
      </w:r>
      <w:r w:rsidRPr="004A358A">
        <w:rPr>
          <w:spacing w:val="-3"/>
          <w:lang w:val="el-GR"/>
        </w:rPr>
        <w:t xml:space="preserve">είναι ανακλαστικοί. Αυτοί  </w:t>
      </w:r>
      <w:r w:rsidRPr="004A358A">
        <w:rPr>
          <w:lang w:val="el-GR"/>
        </w:rPr>
        <w:t xml:space="preserve">οι </w:t>
      </w:r>
      <w:r w:rsidRPr="004A358A">
        <w:rPr>
          <w:spacing w:val="-3"/>
          <w:lang w:val="el-GR"/>
        </w:rPr>
        <w:t xml:space="preserve">αριθμοί </w:t>
      </w:r>
      <w:r w:rsidRPr="004A358A">
        <w:rPr>
          <w:lang w:val="el-GR"/>
        </w:rPr>
        <w:t xml:space="preserve">θα </w:t>
      </w:r>
      <w:r w:rsidRPr="004A358A">
        <w:rPr>
          <w:spacing w:val="-3"/>
          <w:lang w:val="el-GR"/>
        </w:rPr>
        <w:t xml:space="preserve">τοποθετηθούν στο </w:t>
      </w:r>
      <w:r w:rsidRPr="004A358A">
        <w:rPr>
          <w:spacing w:val="-4"/>
          <w:lang w:val="el-GR"/>
        </w:rPr>
        <w:t xml:space="preserve">επάνω </w:t>
      </w:r>
      <w:r w:rsidRPr="004A358A">
        <w:rPr>
          <w:lang w:val="el-GR"/>
        </w:rPr>
        <w:t xml:space="preserve">τμήμα των </w:t>
      </w:r>
      <w:r w:rsidRPr="004A358A">
        <w:rPr>
          <w:spacing w:val="-3"/>
          <w:lang w:val="el-GR"/>
        </w:rPr>
        <w:t xml:space="preserve">πίσω πλαϊνών παραθύρων, </w:t>
      </w:r>
      <w:r w:rsidRPr="004A358A">
        <w:rPr>
          <w:lang w:val="el-GR"/>
        </w:rPr>
        <w:t xml:space="preserve">σε </w:t>
      </w:r>
      <w:r w:rsidRPr="004A358A">
        <w:rPr>
          <w:spacing w:val="-3"/>
          <w:lang w:val="el-GR"/>
        </w:rPr>
        <w:t xml:space="preserve">συνάρτηση </w:t>
      </w:r>
      <w:r w:rsidRPr="004A358A">
        <w:rPr>
          <w:lang w:val="el-GR"/>
        </w:rPr>
        <w:t xml:space="preserve">με τα </w:t>
      </w:r>
      <w:r w:rsidRPr="004A358A">
        <w:rPr>
          <w:spacing w:val="-3"/>
          <w:lang w:val="el-GR"/>
        </w:rPr>
        <w:t xml:space="preserve">ονόματα </w:t>
      </w:r>
      <w:r w:rsidRPr="004A358A">
        <w:rPr>
          <w:lang w:val="el-GR"/>
        </w:rPr>
        <w:t>οδηγού κ</w:t>
      </w:r>
      <w:r w:rsidRPr="004A358A">
        <w:rPr>
          <w:lang w:val="el-GR"/>
        </w:rPr>
        <w:t>αι</w:t>
      </w:r>
      <w:r w:rsidRPr="004A358A">
        <w:rPr>
          <w:spacing w:val="4"/>
          <w:lang w:val="el-GR"/>
        </w:rPr>
        <w:t xml:space="preserve"> </w:t>
      </w:r>
      <w:r w:rsidRPr="004A358A">
        <w:rPr>
          <w:spacing w:val="-3"/>
          <w:lang w:val="el-GR"/>
        </w:rPr>
        <w:t>συνοδηγού.</w:t>
      </w:r>
    </w:p>
    <w:p w:rsidR="001A11AE" w:rsidRPr="004A358A" w:rsidRDefault="001A11AE">
      <w:pPr>
        <w:pStyle w:val="a3"/>
        <w:spacing w:before="4"/>
        <w:ind w:left="0"/>
        <w:rPr>
          <w:lang w:val="el-GR"/>
        </w:rPr>
      </w:pPr>
    </w:p>
    <w:p w:rsidR="001A11AE" w:rsidRDefault="00A6341D">
      <w:pPr>
        <w:pStyle w:val="2"/>
        <w:numPr>
          <w:ilvl w:val="1"/>
          <w:numId w:val="9"/>
        </w:numPr>
        <w:tabs>
          <w:tab w:val="left" w:pos="707"/>
        </w:tabs>
        <w:jc w:val="both"/>
      </w:pPr>
      <w:r>
        <w:t>Ονόματα Πληρώματος</w:t>
      </w:r>
    </w:p>
    <w:p w:rsidR="001A11AE" w:rsidRPr="004A358A" w:rsidRDefault="00A6341D">
      <w:pPr>
        <w:spacing w:before="3" w:line="237" w:lineRule="auto"/>
        <w:ind w:left="279" w:right="187"/>
        <w:jc w:val="both"/>
        <w:rPr>
          <w:sz w:val="16"/>
          <w:lang w:val="el-GR"/>
        </w:rPr>
      </w:pPr>
      <w:r w:rsidRPr="004A358A">
        <w:rPr>
          <w:sz w:val="16"/>
          <w:lang w:val="el-GR"/>
        </w:rPr>
        <w:t xml:space="preserve">Το αρχικό γράμμα του ονόματος και το επίθετο του </w:t>
      </w:r>
      <w:r w:rsidRPr="004A358A">
        <w:rPr>
          <w:spacing w:val="-3"/>
          <w:sz w:val="16"/>
          <w:lang w:val="el-GR"/>
        </w:rPr>
        <w:t xml:space="preserve">οδηγού </w:t>
      </w:r>
      <w:r w:rsidRPr="004A358A">
        <w:rPr>
          <w:sz w:val="16"/>
          <w:lang w:val="el-GR"/>
        </w:rPr>
        <w:t xml:space="preserve">και του </w:t>
      </w:r>
      <w:r w:rsidRPr="004A358A">
        <w:rPr>
          <w:spacing w:val="-3"/>
          <w:sz w:val="16"/>
          <w:lang w:val="el-GR"/>
        </w:rPr>
        <w:t xml:space="preserve">συνοδηγού, πρέπει </w:t>
      </w:r>
      <w:r w:rsidRPr="004A358A">
        <w:rPr>
          <w:sz w:val="16"/>
          <w:lang w:val="el-GR"/>
        </w:rPr>
        <w:t xml:space="preserve">να </w:t>
      </w:r>
      <w:r w:rsidRPr="004A358A">
        <w:rPr>
          <w:spacing w:val="-3"/>
          <w:sz w:val="16"/>
          <w:lang w:val="el-GR"/>
        </w:rPr>
        <w:t xml:space="preserve">εμφανίζονται στα </w:t>
      </w:r>
      <w:r w:rsidRPr="004A358A">
        <w:rPr>
          <w:sz w:val="16"/>
          <w:lang w:val="el-GR"/>
        </w:rPr>
        <w:t xml:space="preserve">δύο </w:t>
      </w:r>
      <w:r w:rsidRPr="004A358A">
        <w:rPr>
          <w:spacing w:val="-3"/>
          <w:sz w:val="16"/>
          <w:lang w:val="el-GR"/>
        </w:rPr>
        <w:t xml:space="preserve">πίσω πλαϊνά παράθυρα,  προσκείμενα  </w:t>
      </w:r>
      <w:r w:rsidRPr="004A358A">
        <w:rPr>
          <w:sz w:val="16"/>
          <w:lang w:val="el-GR"/>
        </w:rPr>
        <w:t xml:space="preserve">στον  αριθμό </w:t>
      </w:r>
      <w:r w:rsidRPr="004A358A">
        <w:rPr>
          <w:spacing w:val="-3"/>
          <w:sz w:val="16"/>
          <w:lang w:val="el-GR"/>
        </w:rPr>
        <w:t xml:space="preserve">συμμετοχής. </w:t>
      </w:r>
      <w:r w:rsidRPr="004A358A">
        <w:rPr>
          <w:spacing w:val="-4"/>
          <w:sz w:val="16"/>
          <w:lang w:val="el-GR"/>
        </w:rPr>
        <w:t xml:space="preserve">Και </w:t>
      </w:r>
      <w:r w:rsidRPr="004A358A">
        <w:rPr>
          <w:sz w:val="16"/>
          <w:lang w:val="el-GR"/>
        </w:rPr>
        <w:t xml:space="preserve">από τις δύο </w:t>
      </w:r>
      <w:r w:rsidRPr="004A358A">
        <w:rPr>
          <w:spacing w:val="-3"/>
          <w:sz w:val="16"/>
          <w:lang w:val="el-GR"/>
        </w:rPr>
        <w:t xml:space="preserve">πλευρές </w:t>
      </w:r>
      <w:r w:rsidRPr="004A358A">
        <w:rPr>
          <w:sz w:val="16"/>
          <w:lang w:val="el-GR"/>
        </w:rPr>
        <w:t xml:space="preserve">το όνομα του </w:t>
      </w:r>
      <w:r w:rsidRPr="004A358A">
        <w:rPr>
          <w:spacing w:val="-3"/>
          <w:sz w:val="16"/>
          <w:lang w:val="el-GR"/>
        </w:rPr>
        <w:t xml:space="preserve">οδηγού πρέπει </w:t>
      </w:r>
      <w:r w:rsidRPr="004A358A">
        <w:rPr>
          <w:sz w:val="16"/>
          <w:lang w:val="el-GR"/>
        </w:rPr>
        <w:t xml:space="preserve">να </w:t>
      </w:r>
      <w:r w:rsidRPr="004A358A">
        <w:rPr>
          <w:spacing w:val="-3"/>
          <w:sz w:val="16"/>
          <w:lang w:val="el-GR"/>
        </w:rPr>
        <w:t>ε</w:t>
      </w:r>
      <w:r w:rsidRPr="004A358A">
        <w:rPr>
          <w:spacing w:val="-3"/>
          <w:sz w:val="16"/>
          <w:lang w:val="el-GR"/>
        </w:rPr>
        <w:t xml:space="preserve">μφανίζεται </w:t>
      </w:r>
      <w:r w:rsidRPr="004A358A">
        <w:rPr>
          <w:spacing w:val="-10"/>
          <w:sz w:val="16"/>
          <w:lang w:val="el-GR"/>
        </w:rPr>
        <w:t xml:space="preserve">πάνω </w:t>
      </w:r>
      <w:r w:rsidRPr="004A358A">
        <w:rPr>
          <w:sz w:val="16"/>
          <w:lang w:val="el-GR"/>
        </w:rPr>
        <w:t xml:space="preserve">και κάτω του </w:t>
      </w:r>
      <w:r w:rsidRPr="004A358A">
        <w:rPr>
          <w:spacing w:val="-3"/>
          <w:sz w:val="16"/>
          <w:lang w:val="el-GR"/>
        </w:rPr>
        <w:t>συνοδηγού.</w:t>
      </w:r>
      <w:r w:rsidRPr="004A358A">
        <w:rPr>
          <w:spacing w:val="16"/>
          <w:sz w:val="16"/>
          <w:lang w:val="el-GR"/>
        </w:rPr>
        <w:t xml:space="preserve"> </w:t>
      </w:r>
      <w:r w:rsidRPr="004A358A">
        <w:rPr>
          <w:b/>
          <w:spacing w:val="-3"/>
          <w:sz w:val="16"/>
          <w:lang w:val="el-GR"/>
        </w:rPr>
        <w:t xml:space="preserve">Σημειώνεται </w:t>
      </w:r>
      <w:r w:rsidRPr="004A358A">
        <w:rPr>
          <w:b/>
          <w:sz w:val="16"/>
          <w:lang w:val="el-GR"/>
        </w:rPr>
        <w:t xml:space="preserve">ότι </w:t>
      </w:r>
      <w:r w:rsidRPr="004A358A">
        <w:rPr>
          <w:b/>
          <w:spacing w:val="-3"/>
          <w:sz w:val="16"/>
          <w:lang w:val="el-GR"/>
        </w:rPr>
        <w:t xml:space="preserve">εκτός από </w:t>
      </w:r>
      <w:r w:rsidRPr="004A358A">
        <w:rPr>
          <w:b/>
          <w:sz w:val="16"/>
          <w:lang w:val="el-GR"/>
        </w:rPr>
        <w:t xml:space="preserve">τα </w:t>
      </w:r>
      <w:r w:rsidRPr="004A358A">
        <w:rPr>
          <w:b/>
          <w:spacing w:val="-3"/>
          <w:sz w:val="16"/>
          <w:lang w:val="el-GR"/>
        </w:rPr>
        <w:t xml:space="preserve">ονόματα οδηγού/συνοδηγού, </w:t>
      </w:r>
      <w:r w:rsidRPr="004A358A">
        <w:rPr>
          <w:b/>
          <w:spacing w:val="-2"/>
          <w:sz w:val="16"/>
          <w:lang w:val="el-GR"/>
        </w:rPr>
        <w:t xml:space="preserve">τον </w:t>
      </w:r>
      <w:r w:rsidRPr="004A358A">
        <w:rPr>
          <w:b/>
          <w:spacing w:val="-3"/>
          <w:sz w:val="16"/>
          <w:lang w:val="el-GR"/>
        </w:rPr>
        <w:t xml:space="preserve">αριθμό συμμετοχής και </w:t>
      </w:r>
      <w:r w:rsidRPr="004A358A">
        <w:rPr>
          <w:b/>
          <w:spacing w:val="-2"/>
          <w:sz w:val="16"/>
          <w:lang w:val="el-GR"/>
        </w:rPr>
        <w:t xml:space="preserve">την  </w:t>
      </w:r>
      <w:r w:rsidRPr="004A358A">
        <w:rPr>
          <w:b/>
          <w:spacing w:val="-3"/>
          <w:sz w:val="16"/>
          <w:lang w:val="el-GR"/>
        </w:rPr>
        <w:t xml:space="preserve">Ελληνική  σημαία, </w:t>
      </w:r>
      <w:r w:rsidRPr="004A358A">
        <w:rPr>
          <w:b/>
          <w:sz w:val="16"/>
          <w:lang w:val="el-GR"/>
        </w:rPr>
        <w:t xml:space="preserve">δεν </w:t>
      </w:r>
      <w:r w:rsidRPr="004A358A">
        <w:rPr>
          <w:b/>
          <w:spacing w:val="-3"/>
          <w:sz w:val="16"/>
          <w:lang w:val="el-GR"/>
        </w:rPr>
        <w:t xml:space="preserve">επιτρέπεται </w:t>
      </w:r>
      <w:r w:rsidRPr="004A358A">
        <w:rPr>
          <w:b/>
          <w:sz w:val="16"/>
          <w:lang w:val="el-GR"/>
        </w:rPr>
        <w:t xml:space="preserve">η </w:t>
      </w:r>
      <w:r w:rsidRPr="004A358A">
        <w:rPr>
          <w:b/>
          <w:spacing w:val="-3"/>
          <w:sz w:val="16"/>
          <w:lang w:val="el-GR"/>
        </w:rPr>
        <w:t xml:space="preserve">τοποθέτηση διαφημιστικών </w:t>
      </w:r>
      <w:r w:rsidRPr="004A358A">
        <w:rPr>
          <w:b/>
          <w:sz w:val="16"/>
          <w:lang w:val="el-GR"/>
        </w:rPr>
        <w:t xml:space="preserve">ή </w:t>
      </w:r>
      <w:r w:rsidRPr="004A358A">
        <w:rPr>
          <w:b/>
          <w:spacing w:val="-3"/>
          <w:sz w:val="16"/>
          <w:lang w:val="el-GR"/>
        </w:rPr>
        <w:t xml:space="preserve">άλλων αυτοκόλλητων </w:t>
      </w:r>
      <w:r w:rsidRPr="004A358A">
        <w:rPr>
          <w:b/>
          <w:sz w:val="16"/>
          <w:lang w:val="el-GR"/>
        </w:rPr>
        <w:t xml:space="preserve">στα </w:t>
      </w:r>
      <w:r w:rsidRPr="004A358A">
        <w:rPr>
          <w:b/>
          <w:spacing w:val="-3"/>
          <w:sz w:val="16"/>
          <w:lang w:val="el-GR"/>
        </w:rPr>
        <w:t xml:space="preserve">πλαϊνά παράθυρα. </w:t>
      </w:r>
      <w:r>
        <w:rPr>
          <w:sz w:val="16"/>
        </w:rPr>
        <w:t>T</w:t>
      </w:r>
      <w:r w:rsidRPr="004A358A">
        <w:rPr>
          <w:sz w:val="16"/>
          <w:lang w:val="el-GR"/>
        </w:rPr>
        <w:t xml:space="preserve">α ονόματα του </w:t>
      </w:r>
      <w:r w:rsidRPr="004A358A">
        <w:rPr>
          <w:spacing w:val="-3"/>
          <w:sz w:val="16"/>
          <w:lang w:val="el-GR"/>
        </w:rPr>
        <w:t xml:space="preserve">πληρώματος πρέπει </w:t>
      </w:r>
      <w:r w:rsidRPr="004A358A">
        <w:rPr>
          <w:sz w:val="16"/>
          <w:lang w:val="el-GR"/>
        </w:rPr>
        <w:t xml:space="preserve">να </w:t>
      </w:r>
      <w:r w:rsidRPr="004A358A">
        <w:rPr>
          <w:spacing w:val="-3"/>
          <w:sz w:val="16"/>
          <w:lang w:val="el-GR"/>
        </w:rPr>
        <w:t>είναι ευκρινώς</w:t>
      </w:r>
      <w:r w:rsidRPr="004A358A">
        <w:rPr>
          <w:spacing w:val="-13"/>
          <w:sz w:val="16"/>
          <w:lang w:val="el-GR"/>
        </w:rPr>
        <w:t xml:space="preserve"> </w:t>
      </w:r>
      <w:r w:rsidRPr="004A358A">
        <w:rPr>
          <w:spacing w:val="-3"/>
          <w:sz w:val="16"/>
          <w:lang w:val="el-GR"/>
        </w:rPr>
        <w:t>γραμμένα.</w:t>
      </w:r>
    </w:p>
    <w:p w:rsidR="001A11AE" w:rsidRDefault="00A6341D">
      <w:pPr>
        <w:pStyle w:val="a3"/>
        <w:ind w:left="706" w:right="189" w:hanging="428"/>
        <w:jc w:val="both"/>
      </w:pPr>
      <w:r w:rsidRPr="004A358A">
        <w:rPr>
          <w:lang w:val="el-GR"/>
        </w:rPr>
        <w:t xml:space="preserve">-  </w:t>
      </w:r>
      <w:r w:rsidRPr="004A358A">
        <w:rPr>
          <w:spacing w:val="-3"/>
          <w:lang w:val="el-GR"/>
        </w:rPr>
        <w:t xml:space="preserve">Συνιστάται  </w:t>
      </w:r>
      <w:r w:rsidRPr="004A358A">
        <w:rPr>
          <w:lang w:val="el-GR"/>
        </w:rPr>
        <w:t xml:space="preserve">η  πιο  </w:t>
      </w:r>
      <w:r w:rsidRPr="004A358A">
        <w:rPr>
          <w:spacing w:val="-3"/>
          <w:lang w:val="el-GR"/>
        </w:rPr>
        <w:t xml:space="preserve">διαδεδομένη  </w:t>
      </w:r>
      <w:r w:rsidRPr="004A358A">
        <w:rPr>
          <w:lang w:val="el-GR"/>
        </w:rPr>
        <w:t xml:space="preserve">και  </w:t>
      </w:r>
      <w:r w:rsidRPr="004A358A">
        <w:rPr>
          <w:spacing w:val="-3"/>
          <w:lang w:val="el-GR"/>
        </w:rPr>
        <w:t xml:space="preserve">ευκρινής  </w:t>
      </w:r>
      <w:r w:rsidRPr="004A358A">
        <w:rPr>
          <w:lang w:val="el-GR"/>
        </w:rPr>
        <w:t xml:space="preserve">γραφή,  </w:t>
      </w:r>
      <w:r w:rsidRPr="004A358A">
        <w:rPr>
          <w:spacing w:val="-3"/>
          <w:lang w:val="el-GR"/>
        </w:rPr>
        <w:t>“</w:t>
      </w:r>
      <w:r>
        <w:rPr>
          <w:spacing w:val="-3"/>
        </w:rPr>
        <w:t>HELVETICA</w:t>
      </w:r>
      <w:r w:rsidRPr="004A358A">
        <w:rPr>
          <w:spacing w:val="-3"/>
          <w:lang w:val="el-GR"/>
        </w:rPr>
        <w:t xml:space="preserve">”.  </w:t>
      </w:r>
      <w:r>
        <w:t xml:space="preserve">Το   </w:t>
      </w:r>
      <w:r>
        <w:rPr>
          <w:spacing w:val="-3"/>
        </w:rPr>
        <w:t xml:space="preserve">πρώτο   </w:t>
      </w:r>
      <w:r>
        <w:t>γράμμα κεφαλαίο και τα υπόλοιπα μικρά</w:t>
      </w:r>
      <w:r>
        <w:rPr>
          <w:spacing w:val="11"/>
        </w:rPr>
        <w:t xml:space="preserve"> </w:t>
      </w:r>
      <w:r>
        <w:rPr>
          <w:spacing w:val="-3"/>
        </w:rPr>
        <w:t>(πεζά).</w:t>
      </w:r>
    </w:p>
    <w:p w:rsidR="001A11AE" w:rsidRPr="004A358A" w:rsidRDefault="00A6341D">
      <w:pPr>
        <w:pStyle w:val="a5"/>
        <w:numPr>
          <w:ilvl w:val="0"/>
          <w:numId w:val="8"/>
        </w:numPr>
        <w:tabs>
          <w:tab w:val="left" w:pos="707"/>
        </w:tabs>
        <w:spacing w:line="204" w:lineRule="exact"/>
        <w:jc w:val="both"/>
        <w:rPr>
          <w:sz w:val="16"/>
          <w:lang w:val="el-GR"/>
        </w:rPr>
      </w:pPr>
      <w:r w:rsidRPr="004A358A">
        <w:rPr>
          <w:sz w:val="16"/>
          <w:lang w:val="el-GR"/>
        </w:rPr>
        <w:t xml:space="preserve">Σε λευκό </w:t>
      </w:r>
      <w:r w:rsidRPr="004A358A">
        <w:rPr>
          <w:spacing w:val="-4"/>
          <w:sz w:val="16"/>
          <w:lang w:val="el-GR"/>
        </w:rPr>
        <w:t xml:space="preserve">χρώμα </w:t>
      </w:r>
      <w:r w:rsidRPr="004A358A">
        <w:rPr>
          <w:sz w:val="16"/>
          <w:lang w:val="el-GR"/>
        </w:rPr>
        <w:t>με διαφανές</w:t>
      </w:r>
      <w:r w:rsidRPr="004A358A">
        <w:rPr>
          <w:spacing w:val="-19"/>
          <w:sz w:val="16"/>
          <w:lang w:val="el-GR"/>
        </w:rPr>
        <w:t xml:space="preserve"> </w:t>
      </w:r>
      <w:r w:rsidRPr="004A358A">
        <w:rPr>
          <w:spacing w:val="-3"/>
          <w:sz w:val="16"/>
          <w:lang w:val="el-GR"/>
        </w:rPr>
        <w:t>φόντο.</w:t>
      </w:r>
    </w:p>
    <w:p w:rsidR="001A11AE" w:rsidRPr="004A358A" w:rsidRDefault="00A6341D">
      <w:pPr>
        <w:pStyle w:val="a5"/>
        <w:numPr>
          <w:ilvl w:val="0"/>
          <w:numId w:val="8"/>
        </w:numPr>
        <w:tabs>
          <w:tab w:val="left" w:pos="707"/>
        </w:tabs>
        <w:spacing w:line="261" w:lineRule="auto"/>
        <w:ind w:right="190"/>
        <w:jc w:val="both"/>
        <w:rPr>
          <w:sz w:val="16"/>
          <w:lang w:val="el-GR"/>
        </w:rPr>
      </w:pPr>
      <w:r w:rsidRPr="004A358A">
        <w:rPr>
          <w:spacing w:val="-3"/>
          <w:sz w:val="16"/>
          <w:lang w:val="el-GR"/>
        </w:rPr>
        <w:t xml:space="preserve">Ύψος </w:t>
      </w:r>
      <w:r w:rsidRPr="004A358A">
        <w:rPr>
          <w:sz w:val="16"/>
          <w:lang w:val="el-GR"/>
        </w:rPr>
        <w:t>γραμμάτων 5</w:t>
      </w:r>
      <w:r>
        <w:rPr>
          <w:sz w:val="16"/>
        </w:rPr>
        <w:t>cm</w:t>
      </w:r>
      <w:r w:rsidRPr="004A358A">
        <w:rPr>
          <w:sz w:val="16"/>
          <w:lang w:val="el-GR"/>
        </w:rPr>
        <w:t xml:space="preserve"> και πάχος από 0,7 έως </w:t>
      </w:r>
      <w:r w:rsidRPr="004A358A">
        <w:rPr>
          <w:spacing w:val="-3"/>
          <w:sz w:val="16"/>
          <w:lang w:val="el-GR"/>
        </w:rPr>
        <w:t>1.5</w:t>
      </w:r>
      <w:r>
        <w:rPr>
          <w:spacing w:val="-3"/>
          <w:sz w:val="16"/>
        </w:rPr>
        <w:t>cm</w:t>
      </w:r>
      <w:r w:rsidRPr="004A358A">
        <w:rPr>
          <w:spacing w:val="-3"/>
          <w:sz w:val="16"/>
          <w:lang w:val="el-GR"/>
        </w:rPr>
        <w:t xml:space="preserve"> (ίδιο ύψος γραμμάτων </w:t>
      </w:r>
      <w:r w:rsidRPr="004A358A">
        <w:rPr>
          <w:sz w:val="16"/>
          <w:lang w:val="el-GR"/>
        </w:rPr>
        <w:t xml:space="preserve">για τον </w:t>
      </w:r>
      <w:r w:rsidRPr="004A358A">
        <w:rPr>
          <w:spacing w:val="-3"/>
          <w:sz w:val="16"/>
          <w:lang w:val="el-GR"/>
        </w:rPr>
        <w:t xml:space="preserve">οδηγό </w:t>
      </w:r>
      <w:r w:rsidRPr="004A358A">
        <w:rPr>
          <w:sz w:val="16"/>
          <w:lang w:val="el-GR"/>
        </w:rPr>
        <w:t>και τον</w:t>
      </w:r>
      <w:r w:rsidRPr="004A358A">
        <w:rPr>
          <w:spacing w:val="-2"/>
          <w:sz w:val="16"/>
          <w:lang w:val="el-GR"/>
        </w:rPr>
        <w:t xml:space="preserve"> </w:t>
      </w:r>
      <w:r w:rsidRPr="004A358A">
        <w:rPr>
          <w:spacing w:val="-3"/>
          <w:sz w:val="16"/>
          <w:lang w:val="el-GR"/>
        </w:rPr>
        <w:t>συνοδηγό).</w:t>
      </w:r>
    </w:p>
    <w:p w:rsidR="001A11AE" w:rsidRPr="004A358A" w:rsidRDefault="00A6341D">
      <w:pPr>
        <w:pStyle w:val="a3"/>
        <w:spacing w:line="242" w:lineRule="auto"/>
        <w:ind w:right="187"/>
        <w:jc w:val="both"/>
        <w:rPr>
          <w:sz w:val="18"/>
          <w:lang w:val="el-GR"/>
        </w:rPr>
      </w:pPr>
      <w:r w:rsidRPr="004A358A">
        <w:rPr>
          <w:lang w:val="el-GR"/>
        </w:rPr>
        <w:t xml:space="preserve">Σε </w:t>
      </w:r>
      <w:r w:rsidRPr="004A358A">
        <w:rPr>
          <w:spacing w:val="-3"/>
          <w:lang w:val="el-GR"/>
        </w:rPr>
        <w:t xml:space="preserve">περίπτωση θραύσης ενός  </w:t>
      </w:r>
      <w:r w:rsidRPr="004A358A">
        <w:rPr>
          <w:lang w:val="el-GR"/>
        </w:rPr>
        <w:t xml:space="preserve">παραθύρου κατά τη  </w:t>
      </w:r>
      <w:r w:rsidRPr="004A358A">
        <w:rPr>
          <w:spacing w:val="-3"/>
          <w:lang w:val="el-GR"/>
        </w:rPr>
        <w:t xml:space="preserve">διάρκεια </w:t>
      </w:r>
      <w:r w:rsidRPr="004A358A">
        <w:rPr>
          <w:lang w:val="el-GR"/>
        </w:rPr>
        <w:t xml:space="preserve">του  </w:t>
      </w:r>
      <w:r w:rsidRPr="004A358A">
        <w:rPr>
          <w:spacing w:val="-3"/>
          <w:lang w:val="el-GR"/>
        </w:rPr>
        <w:t xml:space="preserve">αγώνα,  </w:t>
      </w:r>
      <w:r w:rsidRPr="004A358A">
        <w:rPr>
          <w:lang w:val="el-GR"/>
        </w:rPr>
        <w:t xml:space="preserve">δεν  θα  </w:t>
      </w:r>
      <w:r w:rsidRPr="004A358A">
        <w:rPr>
          <w:spacing w:val="-3"/>
          <w:lang w:val="el-GR"/>
        </w:rPr>
        <w:t xml:space="preserve">επιβάλλεται  ποινή </w:t>
      </w:r>
      <w:r w:rsidRPr="004A358A">
        <w:rPr>
          <w:lang w:val="el-GR"/>
        </w:rPr>
        <w:t xml:space="preserve">για την </w:t>
      </w:r>
      <w:r w:rsidRPr="004A358A">
        <w:rPr>
          <w:spacing w:val="-3"/>
          <w:lang w:val="el-GR"/>
        </w:rPr>
        <w:t xml:space="preserve">έλλειψη </w:t>
      </w:r>
      <w:r w:rsidRPr="004A358A">
        <w:rPr>
          <w:lang w:val="el-GR"/>
        </w:rPr>
        <w:t xml:space="preserve">των ονομάτων του </w:t>
      </w:r>
      <w:r w:rsidRPr="004A358A">
        <w:rPr>
          <w:spacing w:val="-3"/>
          <w:lang w:val="el-GR"/>
        </w:rPr>
        <w:t xml:space="preserve">πληρώματος. </w:t>
      </w:r>
      <w:r w:rsidRPr="004A358A">
        <w:rPr>
          <w:lang w:val="el-GR"/>
        </w:rPr>
        <w:t xml:space="preserve">Η μη </w:t>
      </w:r>
      <w:r w:rsidRPr="004A358A">
        <w:rPr>
          <w:spacing w:val="-3"/>
          <w:lang w:val="el-GR"/>
        </w:rPr>
        <w:t xml:space="preserve">τήρηση </w:t>
      </w:r>
      <w:r w:rsidRPr="004A358A">
        <w:rPr>
          <w:lang w:val="el-GR"/>
        </w:rPr>
        <w:t xml:space="preserve">των </w:t>
      </w:r>
      <w:r w:rsidRPr="004A358A">
        <w:rPr>
          <w:spacing w:val="-3"/>
          <w:lang w:val="el-GR"/>
        </w:rPr>
        <w:t xml:space="preserve">άρθρων </w:t>
      </w:r>
      <w:r w:rsidRPr="004A358A">
        <w:rPr>
          <w:lang w:val="el-GR"/>
        </w:rPr>
        <w:t xml:space="preserve">14 &amp; 15 </w:t>
      </w:r>
      <w:r w:rsidRPr="004A358A">
        <w:rPr>
          <w:spacing w:val="-3"/>
          <w:lang w:val="el-GR"/>
        </w:rPr>
        <w:t xml:space="preserve">του </w:t>
      </w:r>
      <w:r w:rsidRPr="004A358A">
        <w:rPr>
          <w:spacing w:val="-5"/>
          <w:lang w:val="el-GR"/>
        </w:rPr>
        <w:t xml:space="preserve">Γ.Κ.Ρ. </w:t>
      </w:r>
      <w:r w:rsidRPr="004A358A">
        <w:rPr>
          <w:lang w:val="el-GR"/>
        </w:rPr>
        <w:t xml:space="preserve">θα </w:t>
      </w:r>
      <w:r w:rsidRPr="004A358A">
        <w:rPr>
          <w:spacing w:val="-3"/>
          <w:lang w:val="el-GR"/>
        </w:rPr>
        <w:t xml:space="preserve">επισύρουν χρηματικές ποινές </w:t>
      </w:r>
      <w:r w:rsidRPr="004A358A">
        <w:rPr>
          <w:lang w:val="el-GR"/>
        </w:rPr>
        <w:t>κατά την κρίση των</w:t>
      </w:r>
      <w:r w:rsidRPr="004A358A">
        <w:rPr>
          <w:spacing w:val="-30"/>
          <w:lang w:val="el-GR"/>
        </w:rPr>
        <w:t xml:space="preserve"> </w:t>
      </w:r>
      <w:r w:rsidRPr="004A358A">
        <w:rPr>
          <w:spacing w:val="-3"/>
          <w:lang w:val="el-GR"/>
        </w:rPr>
        <w:t>Αγωνοδικών</w:t>
      </w:r>
      <w:r w:rsidRPr="004A358A">
        <w:rPr>
          <w:spacing w:val="-3"/>
          <w:sz w:val="18"/>
          <w:lang w:val="el-GR"/>
        </w:rPr>
        <w:t>.</w:t>
      </w:r>
    </w:p>
    <w:p w:rsidR="001A11AE" w:rsidRPr="004A358A" w:rsidRDefault="00A6341D">
      <w:pPr>
        <w:pStyle w:val="2"/>
        <w:spacing w:before="170"/>
        <w:jc w:val="both"/>
        <w:rPr>
          <w:lang w:val="el-GR"/>
        </w:rPr>
      </w:pPr>
      <w:r w:rsidRPr="004A358A">
        <w:rPr>
          <w:lang w:val="el-GR"/>
        </w:rPr>
        <w:t>ΑΡΘΡΟ 9 – ΑΝΑΓΝΩΡΙΣΕΙΣ</w:t>
      </w:r>
    </w:p>
    <w:p w:rsidR="001A11AE" w:rsidRPr="004A358A" w:rsidRDefault="001A11AE">
      <w:pPr>
        <w:pStyle w:val="a3"/>
        <w:spacing w:before="11"/>
        <w:ind w:left="0"/>
        <w:rPr>
          <w:b/>
          <w:sz w:val="15"/>
          <w:lang w:val="el-GR"/>
        </w:rPr>
      </w:pPr>
    </w:p>
    <w:p w:rsidR="001A11AE" w:rsidRPr="004A358A" w:rsidRDefault="00A6341D">
      <w:pPr>
        <w:ind w:left="279"/>
        <w:jc w:val="both"/>
        <w:rPr>
          <w:b/>
          <w:sz w:val="16"/>
          <w:lang w:val="el-GR"/>
        </w:rPr>
      </w:pPr>
      <w:r w:rsidRPr="004A358A">
        <w:rPr>
          <w:b/>
          <w:sz w:val="16"/>
          <w:lang w:val="el-GR"/>
        </w:rPr>
        <w:t>9.1. Διάρκεια</w:t>
      </w:r>
    </w:p>
    <w:p w:rsidR="001A11AE" w:rsidRPr="004A358A" w:rsidRDefault="00A6341D">
      <w:pPr>
        <w:pStyle w:val="2"/>
        <w:spacing w:before="1"/>
        <w:ind w:right="188"/>
        <w:jc w:val="both"/>
        <w:rPr>
          <w:lang w:val="el-GR"/>
        </w:rPr>
      </w:pPr>
      <w:r w:rsidRPr="004A358A">
        <w:rPr>
          <w:lang w:val="el-GR"/>
        </w:rPr>
        <w:t>Οι αναγνωρίσεις είναι ελεύθερες και λήγουν με τη δύση του ηλίου. ΑΠΑΓΟΡΕΥΕΤΑΙ ΟΠΟΙΑΔΗΠΟΤΕ ΑΝΑΓΝΩΡΙΣΗ ΤΗΝ ΗΜΕΡΑ ΤΟΥ ΑΓΩΝΑ ΜΕ ΤΙΣ ΠΟΙΝΕΣ ΠΟΥ ΑΝΑΦΕΡΟΝΤΑΙ ΣΤΟ 9.4.</w:t>
      </w:r>
    </w:p>
    <w:p w:rsidR="001A11AE" w:rsidRPr="004A358A" w:rsidRDefault="001A11AE">
      <w:pPr>
        <w:pStyle w:val="a3"/>
        <w:spacing w:before="1"/>
        <w:ind w:left="0"/>
        <w:rPr>
          <w:b/>
          <w:lang w:val="el-GR"/>
        </w:rPr>
      </w:pPr>
    </w:p>
    <w:p w:rsidR="001A11AE" w:rsidRPr="004A358A" w:rsidRDefault="00A6341D">
      <w:pPr>
        <w:pStyle w:val="a5"/>
        <w:numPr>
          <w:ilvl w:val="1"/>
          <w:numId w:val="7"/>
        </w:numPr>
        <w:tabs>
          <w:tab w:val="left" w:pos="706"/>
          <w:tab w:val="left" w:pos="707"/>
        </w:tabs>
        <w:spacing w:line="183" w:lineRule="exact"/>
        <w:rPr>
          <w:sz w:val="16"/>
          <w:lang w:val="el-GR"/>
        </w:rPr>
      </w:pPr>
      <w:r w:rsidRPr="004A358A">
        <w:rPr>
          <w:b/>
          <w:sz w:val="16"/>
          <w:lang w:val="el-GR"/>
        </w:rPr>
        <w:t>Κανονισμοί που αφορούν όλα τα</w:t>
      </w:r>
      <w:r w:rsidRPr="004A358A">
        <w:rPr>
          <w:b/>
          <w:spacing w:val="-2"/>
          <w:sz w:val="16"/>
          <w:lang w:val="el-GR"/>
        </w:rPr>
        <w:t xml:space="preserve"> </w:t>
      </w:r>
      <w:r w:rsidRPr="004A358A">
        <w:rPr>
          <w:b/>
          <w:sz w:val="16"/>
          <w:lang w:val="el-GR"/>
        </w:rPr>
        <w:t>πληρώματα</w:t>
      </w:r>
      <w:r w:rsidRPr="004A358A">
        <w:rPr>
          <w:sz w:val="16"/>
          <w:lang w:val="el-GR"/>
        </w:rPr>
        <w:t>:</w:t>
      </w:r>
    </w:p>
    <w:p w:rsidR="001A11AE" w:rsidRPr="004A358A" w:rsidRDefault="00A6341D">
      <w:pPr>
        <w:pStyle w:val="a5"/>
        <w:numPr>
          <w:ilvl w:val="2"/>
          <w:numId w:val="7"/>
        </w:numPr>
        <w:tabs>
          <w:tab w:val="left" w:pos="770"/>
        </w:tabs>
        <w:ind w:right="219" w:firstLine="0"/>
        <w:rPr>
          <w:sz w:val="16"/>
          <w:lang w:val="el-GR"/>
        </w:rPr>
      </w:pPr>
      <w:r w:rsidRPr="004A358A">
        <w:rPr>
          <w:spacing w:val="-3"/>
          <w:sz w:val="16"/>
          <w:lang w:val="el-GR"/>
        </w:rPr>
        <w:t xml:space="preserve">Τονίζεται </w:t>
      </w:r>
      <w:r w:rsidRPr="004A358A">
        <w:rPr>
          <w:sz w:val="16"/>
          <w:lang w:val="el-GR"/>
        </w:rPr>
        <w:t xml:space="preserve">ότι η </w:t>
      </w:r>
      <w:r w:rsidRPr="004A358A">
        <w:rPr>
          <w:spacing w:val="-3"/>
          <w:sz w:val="16"/>
          <w:lang w:val="el-GR"/>
        </w:rPr>
        <w:t xml:space="preserve">οδήγηση </w:t>
      </w:r>
      <w:r w:rsidRPr="004A358A">
        <w:rPr>
          <w:sz w:val="16"/>
          <w:lang w:val="el-GR"/>
        </w:rPr>
        <w:t xml:space="preserve">κατά τη </w:t>
      </w:r>
      <w:r w:rsidRPr="004A358A">
        <w:rPr>
          <w:spacing w:val="-3"/>
          <w:sz w:val="16"/>
          <w:lang w:val="el-GR"/>
        </w:rPr>
        <w:t xml:space="preserve">διάρκεια </w:t>
      </w:r>
      <w:r w:rsidRPr="004A358A">
        <w:rPr>
          <w:sz w:val="16"/>
          <w:lang w:val="el-GR"/>
        </w:rPr>
        <w:t xml:space="preserve">των </w:t>
      </w:r>
      <w:r w:rsidRPr="004A358A">
        <w:rPr>
          <w:spacing w:val="-3"/>
          <w:sz w:val="16"/>
          <w:lang w:val="el-GR"/>
        </w:rPr>
        <w:t xml:space="preserve">αναγνωρίσεων πρέπει </w:t>
      </w:r>
      <w:r w:rsidRPr="004A358A">
        <w:rPr>
          <w:sz w:val="16"/>
          <w:lang w:val="el-GR"/>
        </w:rPr>
        <w:t xml:space="preserve">να είναι </w:t>
      </w:r>
      <w:r w:rsidRPr="004A358A">
        <w:rPr>
          <w:spacing w:val="-3"/>
          <w:sz w:val="16"/>
          <w:lang w:val="el-GR"/>
        </w:rPr>
        <w:t xml:space="preserve">σύμφωνη </w:t>
      </w:r>
      <w:r w:rsidRPr="004A358A">
        <w:rPr>
          <w:sz w:val="16"/>
          <w:lang w:val="el-GR"/>
        </w:rPr>
        <w:t xml:space="preserve">με τον Κ.Ο.Κ. και να μην </w:t>
      </w:r>
      <w:r w:rsidRPr="004A358A">
        <w:rPr>
          <w:spacing w:val="-3"/>
          <w:sz w:val="16"/>
          <w:lang w:val="el-GR"/>
        </w:rPr>
        <w:t xml:space="preserve">παρενοχλούνται </w:t>
      </w:r>
      <w:r w:rsidRPr="004A358A">
        <w:rPr>
          <w:sz w:val="16"/>
          <w:lang w:val="el-GR"/>
        </w:rPr>
        <w:t xml:space="preserve">οι </w:t>
      </w:r>
      <w:r w:rsidRPr="004A358A">
        <w:rPr>
          <w:spacing w:val="-3"/>
          <w:sz w:val="16"/>
          <w:lang w:val="el-GR"/>
        </w:rPr>
        <w:t xml:space="preserve">κάτοικοι </w:t>
      </w:r>
      <w:r w:rsidRPr="004A358A">
        <w:rPr>
          <w:sz w:val="16"/>
          <w:lang w:val="el-GR"/>
        </w:rPr>
        <w:t>της</w:t>
      </w:r>
      <w:r w:rsidRPr="004A358A">
        <w:rPr>
          <w:spacing w:val="-11"/>
          <w:sz w:val="16"/>
          <w:lang w:val="el-GR"/>
        </w:rPr>
        <w:t xml:space="preserve"> </w:t>
      </w:r>
      <w:r w:rsidRPr="004A358A">
        <w:rPr>
          <w:spacing w:val="-3"/>
          <w:sz w:val="16"/>
          <w:lang w:val="el-GR"/>
        </w:rPr>
        <w:t>περιοχής.</w:t>
      </w:r>
    </w:p>
    <w:p w:rsidR="001A11AE" w:rsidRPr="004A358A" w:rsidRDefault="00A6341D">
      <w:pPr>
        <w:pStyle w:val="a5"/>
        <w:numPr>
          <w:ilvl w:val="2"/>
          <w:numId w:val="7"/>
        </w:numPr>
        <w:tabs>
          <w:tab w:val="left" w:pos="855"/>
          <w:tab w:val="left" w:pos="856"/>
        </w:tabs>
        <w:spacing w:before="1"/>
        <w:ind w:right="216" w:firstLine="0"/>
        <w:rPr>
          <w:sz w:val="16"/>
          <w:lang w:val="el-GR"/>
        </w:rPr>
      </w:pPr>
      <w:r w:rsidRPr="004A358A">
        <w:rPr>
          <w:sz w:val="16"/>
          <w:lang w:val="el-GR"/>
        </w:rPr>
        <w:t xml:space="preserve">Η ΕΠΑ και οι </w:t>
      </w:r>
      <w:r w:rsidRPr="004A358A">
        <w:rPr>
          <w:spacing w:val="-3"/>
          <w:sz w:val="16"/>
          <w:lang w:val="el-GR"/>
        </w:rPr>
        <w:t xml:space="preserve">Οργανωτές </w:t>
      </w:r>
      <w:r w:rsidRPr="004A358A">
        <w:rPr>
          <w:sz w:val="16"/>
          <w:lang w:val="el-GR"/>
        </w:rPr>
        <w:t xml:space="preserve">θα </w:t>
      </w:r>
      <w:r w:rsidRPr="004A358A">
        <w:rPr>
          <w:spacing w:val="-3"/>
          <w:sz w:val="16"/>
          <w:lang w:val="el-GR"/>
        </w:rPr>
        <w:t xml:space="preserve">εποπτεύουν </w:t>
      </w:r>
      <w:r w:rsidRPr="004A358A">
        <w:rPr>
          <w:sz w:val="16"/>
          <w:lang w:val="el-GR"/>
        </w:rPr>
        <w:t xml:space="preserve">με ειδικά </w:t>
      </w:r>
      <w:r w:rsidRPr="004A358A">
        <w:rPr>
          <w:spacing w:val="-3"/>
          <w:sz w:val="16"/>
          <w:lang w:val="el-GR"/>
        </w:rPr>
        <w:t xml:space="preserve">συνεργεία, </w:t>
      </w:r>
      <w:r w:rsidRPr="004A358A">
        <w:rPr>
          <w:sz w:val="16"/>
          <w:lang w:val="el-GR"/>
        </w:rPr>
        <w:t xml:space="preserve">τη </w:t>
      </w:r>
      <w:r w:rsidRPr="004A358A">
        <w:rPr>
          <w:spacing w:val="-3"/>
          <w:sz w:val="16"/>
          <w:lang w:val="el-GR"/>
        </w:rPr>
        <w:t xml:space="preserve">συμμόρφωση </w:t>
      </w:r>
      <w:r w:rsidRPr="004A358A">
        <w:rPr>
          <w:sz w:val="16"/>
          <w:lang w:val="el-GR"/>
        </w:rPr>
        <w:t xml:space="preserve">των </w:t>
      </w:r>
      <w:r w:rsidRPr="004A358A">
        <w:rPr>
          <w:spacing w:val="-3"/>
          <w:sz w:val="16"/>
          <w:lang w:val="el-GR"/>
        </w:rPr>
        <w:t xml:space="preserve">αγωνιζομένων </w:t>
      </w:r>
      <w:r w:rsidRPr="004A358A">
        <w:rPr>
          <w:sz w:val="16"/>
          <w:lang w:val="el-GR"/>
        </w:rPr>
        <w:t>με τον</w:t>
      </w:r>
      <w:r w:rsidRPr="004A358A">
        <w:rPr>
          <w:spacing w:val="-7"/>
          <w:sz w:val="16"/>
          <w:lang w:val="el-GR"/>
        </w:rPr>
        <w:t xml:space="preserve"> </w:t>
      </w:r>
      <w:r w:rsidRPr="004A358A">
        <w:rPr>
          <w:spacing w:val="-4"/>
          <w:sz w:val="16"/>
          <w:lang w:val="el-GR"/>
        </w:rPr>
        <w:t>Κ.Ο.Κ.</w:t>
      </w:r>
    </w:p>
    <w:p w:rsidR="001A11AE" w:rsidRPr="004A358A" w:rsidRDefault="00A6341D">
      <w:pPr>
        <w:pStyle w:val="a5"/>
        <w:numPr>
          <w:ilvl w:val="2"/>
          <w:numId w:val="7"/>
        </w:numPr>
        <w:tabs>
          <w:tab w:val="left" w:pos="803"/>
        </w:tabs>
        <w:ind w:right="214" w:firstLine="0"/>
        <w:rPr>
          <w:sz w:val="16"/>
          <w:lang w:val="el-GR"/>
        </w:rPr>
      </w:pPr>
      <w:r w:rsidRPr="004A358A">
        <w:rPr>
          <w:sz w:val="16"/>
          <w:lang w:val="el-GR"/>
        </w:rPr>
        <w:t xml:space="preserve">Η </w:t>
      </w:r>
      <w:r w:rsidRPr="004A358A">
        <w:rPr>
          <w:spacing w:val="-3"/>
          <w:sz w:val="16"/>
          <w:lang w:val="el-GR"/>
        </w:rPr>
        <w:t xml:space="preserve">μέγιστη ταχύτητα </w:t>
      </w:r>
      <w:r w:rsidRPr="004A358A">
        <w:rPr>
          <w:sz w:val="16"/>
          <w:lang w:val="el-GR"/>
        </w:rPr>
        <w:t xml:space="preserve">στις </w:t>
      </w:r>
      <w:r w:rsidRPr="004A358A">
        <w:rPr>
          <w:spacing w:val="-3"/>
          <w:sz w:val="16"/>
          <w:lang w:val="el-GR"/>
        </w:rPr>
        <w:t xml:space="preserve">Ε.Δ. είναι </w:t>
      </w:r>
      <w:r w:rsidRPr="004A358A">
        <w:rPr>
          <w:sz w:val="16"/>
          <w:lang w:val="el-GR"/>
        </w:rPr>
        <w:t xml:space="preserve">70 χλμ/ώρα και στις δύο </w:t>
      </w:r>
      <w:r w:rsidRPr="004A358A">
        <w:rPr>
          <w:spacing w:val="-3"/>
          <w:sz w:val="16"/>
          <w:lang w:val="el-GR"/>
        </w:rPr>
        <w:t xml:space="preserve">επιφάνειες, </w:t>
      </w:r>
      <w:r w:rsidRPr="004A358A">
        <w:rPr>
          <w:sz w:val="16"/>
          <w:lang w:val="el-GR"/>
        </w:rPr>
        <w:t xml:space="preserve">εκτός αν οι </w:t>
      </w:r>
      <w:r w:rsidRPr="004A358A">
        <w:rPr>
          <w:spacing w:val="-3"/>
          <w:sz w:val="16"/>
          <w:lang w:val="el-GR"/>
        </w:rPr>
        <w:t xml:space="preserve">πινακίδες σήμανσης </w:t>
      </w:r>
      <w:r w:rsidRPr="004A358A">
        <w:rPr>
          <w:sz w:val="16"/>
          <w:lang w:val="el-GR"/>
        </w:rPr>
        <w:t xml:space="preserve">ορίζουν </w:t>
      </w:r>
      <w:r w:rsidRPr="004A358A">
        <w:rPr>
          <w:spacing w:val="-3"/>
          <w:sz w:val="16"/>
          <w:lang w:val="el-GR"/>
        </w:rPr>
        <w:t xml:space="preserve">μικρότερο </w:t>
      </w:r>
      <w:r w:rsidRPr="004A358A">
        <w:rPr>
          <w:sz w:val="16"/>
          <w:lang w:val="el-GR"/>
        </w:rPr>
        <w:t>όριο</w:t>
      </w:r>
      <w:r w:rsidRPr="004A358A">
        <w:rPr>
          <w:spacing w:val="-11"/>
          <w:sz w:val="16"/>
          <w:lang w:val="el-GR"/>
        </w:rPr>
        <w:t xml:space="preserve"> </w:t>
      </w:r>
      <w:r w:rsidRPr="004A358A">
        <w:rPr>
          <w:spacing w:val="-3"/>
          <w:sz w:val="16"/>
          <w:lang w:val="el-GR"/>
        </w:rPr>
        <w:t>ταχύτητας.</w:t>
      </w:r>
    </w:p>
    <w:p w:rsidR="001A11AE" w:rsidRPr="004A358A" w:rsidRDefault="00A6341D">
      <w:pPr>
        <w:pStyle w:val="a5"/>
        <w:numPr>
          <w:ilvl w:val="2"/>
          <w:numId w:val="7"/>
        </w:numPr>
        <w:tabs>
          <w:tab w:val="left" w:pos="740"/>
        </w:tabs>
        <w:ind w:right="218" w:firstLine="0"/>
        <w:rPr>
          <w:sz w:val="16"/>
          <w:lang w:val="el-GR"/>
        </w:rPr>
      </w:pPr>
      <w:r w:rsidRPr="004A358A">
        <w:rPr>
          <w:sz w:val="16"/>
          <w:lang w:val="el-GR"/>
        </w:rPr>
        <w:t xml:space="preserve">Στους ασφάλτινους </w:t>
      </w:r>
      <w:r w:rsidRPr="004A358A">
        <w:rPr>
          <w:spacing w:val="-3"/>
          <w:sz w:val="16"/>
          <w:lang w:val="el-GR"/>
        </w:rPr>
        <w:t xml:space="preserve">αγώνες επιτρέπεται </w:t>
      </w:r>
      <w:r w:rsidRPr="004A358A">
        <w:rPr>
          <w:sz w:val="16"/>
          <w:lang w:val="el-GR"/>
        </w:rPr>
        <w:t xml:space="preserve">η </w:t>
      </w:r>
      <w:r w:rsidRPr="004A358A">
        <w:rPr>
          <w:spacing w:val="-3"/>
          <w:sz w:val="16"/>
          <w:lang w:val="el-GR"/>
        </w:rPr>
        <w:t xml:space="preserve">οδήγηση </w:t>
      </w:r>
      <w:r w:rsidRPr="004A358A">
        <w:rPr>
          <w:sz w:val="16"/>
          <w:lang w:val="el-GR"/>
        </w:rPr>
        <w:t xml:space="preserve">με </w:t>
      </w:r>
      <w:r w:rsidRPr="004A358A">
        <w:rPr>
          <w:spacing w:val="-3"/>
          <w:sz w:val="16"/>
          <w:lang w:val="el-GR"/>
        </w:rPr>
        <w:t xml:space="preserve">φορά αντίθετη  </w:t>
      </w:r>
      <w:r w:rsidRPr="004A358A">
        <w:rPr>
          <w:sz w:val="16"/>
          <w:lang w:val="el-GR"/>
        </w:rPr>
        <w:t xml:space="preserve">από  τη  </w:t>
      </w:r>
      <w:r w:rsidRPr="004A358A">
        <w:rPr>
          <w:spacing w:val="-3"/>
          <w:sz w:val="16"/>
          <w:lang w:val="el-GR"/>
        </w:rPr>
        <w:t xml:space="preserve">φορά  </w:t>
      </w:r>
      <w:r w:rsidRPr="004A358A">
        <w:rPr>
          <w:sz w:val="16"/>
          <w:lang w:val="el-GR"/>
        </w:rPr>
        <w:t xml:space="preserve">του </w:t>
      </w:r>
      <w:r w:rsidRPr="004A358A">
        <w:rPr>
          <w:spacing w:val="-3"/>
          <w:sz w:val="16"/>
          <w:lang w:val="el-GR"/>
        </w:rPr>
        <w:t xml:space="preserve">αγώνα. </w:t>
      </w:r>
      <w:r w:rsidRPr="004A358A">
        <w:rPr>
          <w:sz w:val="16"/>
          <w:lang w:val="el-GR"/>
        </w:rPr>
        <w:t xml:space="preserve">Σε </w:t>
      </w:r>
      <w:r w:rsidRPr="004A358A">
        <w:rPr>
          <w:spacing w:val="-3"/>
          <w:sz w:val="16"/>
          <w:lang w:val="el-GR"/>
        </w:rPr>
        <w:t xml:space="preserve">κάθε </w:t>
      </w:r>
      <w:r w:rsidRPr="004A358A">
        <w:rPr>
          <w:spacing w:val="-4"/>
          <w:sz w:val="16"/>
          <w:lang w:val="el-GR"/>
        </w:rPr>
        <w:t xml:space="preserve">περίπτωση </w:t>
      </w:r>
      <w:r w:rsidRPr="004A358A">
        <w:rPr>
          <w:spacing w:val="-3"/>
          <w:sz w:val="16"/>
          <w:lang w:val="el-GR"/>
        </w:rPr>
        <w:t xml:space="preserve">οι </w:t>
      </w:r>
      <w:r w:rsidRPr="004A358A">
        <w:rPr>
          <w:spacing w:val="-4"/>
          <w:sz w:val="16"/>
          <w:lang w:val="el-GR"/>
        </w:rPr>
        <w:t xml:space="preserve">αγωνιζόμενοι υποχρεούνται </w:t>
      </w:r>
      <w:r w:rsidRPr="004A358A">
        <w:rPr>
          <w:sz w:val="16"/>
          <w:lang w:val="el-GR"/>
        </w:rPr>
        <w:t xml:space="preserve">να </w:t>
      </w:r>
      <w:r w:rsidRPr="004A358A">
        <w:rPr>
          <w:spacing w:val="-4"/>
          <w:sz w:val="16"/>
          <w:lang w:val="el-GR"/>
        </w:rPr>
        <w:t xml:space="preserve">συμμορφώνονται </w:t>
      </w:r>
      <w:r w:rsidRPr="004A358A">
        <w:rPr>
          <w:sz w:val="16"/>
          <w:lang w:val="el-GR"/>
        </w:rPr>
        <w:t xml:space="preserve">με </w:t>
      </w:r>
      <w:r w:rsidRPr="004A358A">
        <w:rPr>
          <w:spacing w:val="-3"/>
          <w:sz w:val="16"/>
          <w:lang w:val="el-GR"/>
        </w:rPr>
        <w:t>τον</w:t>
      </w:r>
      <w:r w:rsidRPr="004A358A">
        <w:rPr>
          <w:spacing w:val="3"/>
          <w:sz w:val="16"/>
          <w:lang w:val="el-GR"/>
        </w:rPr>
        <w:t xml:space="preserve"> </w:t>
      </w:r>
      <w:r w:rsidRPr="004A358A">
        <w:rPr>
          <w:spacing w:val="-4"/>
          <w:sz w:val="16"/>
          <w:lang w:val="el-GR"/>
        </w:rPr>
        <w:t>Κ.Ο.Κ.</w:t>
      </w:r>
    </w:p>
    <w:p w:rsidR="001A11AE" w:rsidRPr="004A358A" w:rsidRDefault="001A11AE">
      <w:pPr>
        <w:rPr>
          <w:sz w:val="16"/>
          <w:lang w:val="el-GR"/>
        </w:rPr>
        <w:sectPr w:rsidR="001A11AE" w:rsidRPr="004A358A">
          <w:pgSz w:w="8400" w:h="11910"/>
          <w:pgMar w:top="740" w:right="400" w:bottom="580" w:left="400" w:header="401" w:footer="387" w:gutter="0"/>
          <w:cols w:space="720"/>
        </w:sectPr>
      </w:pPr>
    </w:p>
    <w:p w:rsidR="001A11AE" w:rsidRPr="004A358A" w:rsidRDefault="001A11AE">
      <w:pPr>
        <w:pStyle w:val="a3"/>
        <w:spacing w:before="5"/>
        <w:ind w:left="0"/>
        <w:rPr>
          <w:sz w:val="14"/>
          <w:lang w:val="el-GR"/>
        </w:rPr>
      </w:pPr>
    </w:p>
    <w:p w:rsidR="001A11AE" w:rsidRPr="004A358A" w:rsidRDefault="00A6341D">
      <w:pPr>
        <w:pStyle w:val="a3"/>
        <w:rPr>
          <w:lang w:val="el-GR"/>
        </w:rPr>
      </w:pPr>
      <w:r w:rsidRPr="004A358A">
        <w:rPr>
          <w:spacing w:val="-3"/>
          <w:lang w:val="el-GR"/>
        </w:rPr>
        <w:t xml:space="preserve">Τονίζεται </w:t>
      </w:r>
      <w:r w:rsidRPr="004A358A">
        <w:rPr>
          <w:lang w:val="el-GR"/>
        </w:rPr>
        <w:t xml:space="preserve">ότι οι </w:t>
      </w:r>
      <w:r w:rsidRPr="004A358A">
        <w:rPr>
          <w:spacing w:val="-3"/>
          <w:lang w:val="el-GR"/>
        </w:rPr>
        <w:t xml:space="preserve">αγωνιζόμενοι δεν </w:t>
      </w:r>
      <w:r w:rsidRPr="004A358A">
        <w:rPr>
          <w:lang w:val="el-GR"/>
        </w:rPr>
        <w:t xml:space="preserve">έχουν δικαίωμα να κλείνουν με </w:t>
      </w:r>
      <w:r w:rsidRPr="004A358A">
        <w:rPr>
          <w:spacing w:val="-3"/>
          <w:lang w:val="el-GR"/>
        </w:rPr>
        <w:t xml:space="preserve">οποιοδήποτε τρόπο </w:t>
      </w:r>
      <w:r w:rsidRPr="004A358A">
        <w:rPr>
          <w:lang w:val="el-GR"/>
        </w:rPr>
        <w:t xml:space="preserve">και </w:t>
      </w:r>
      <w:r w:rsidRPr="004A358A">
        <w:rPr>
          <w:spacing w:val="-3"/>
          <w:lang w:val="el-GR"/>
        </w:rPr>
        <w:t xml:space="preserve">οποιαδήποτε </w:t>
      </w:r>
      <w:r w:rsidRPr="004A358A">
        <w:rPr>
          <w:lang w:val="el-GR"/>
        </w:rPr>
        <w:t xml:space="preserve">στιγμή το δρόμο μίας Ε.Δ. </w:t>
      </w:r>
      <w:r w:rsidRPr="004A358A">
        <w:rPr>
          <w:spacing w:val="-3"/>
          <w:lang w:val="el-GR"/>
        </w:rPr>
        <w:t xml:space="preserve">προκειμένου </w:t>
      </w:r>
      <w:r w:rsidRPr="004A358A">
        <w:rPr>
          <w:lang w:val="el-GR"/>
        </w:rPr>
        <w:t xml:space="preserve">να </w:t>
      </w:r>
      <w:r w:rsidRPr="004A358A">
        <w:rPr>
          <w:spacing w:val="-3"/>
          <w:lang w:val="el-GR"/>
        </w:rPr>
        <w:t>κά</w:t>
      </w:r>
      <w:r w:rsidRPr="004A358A">
        <w:rPr>
          <w:spacing w:val="-3"/>
          <w:lang w:val="el-GR"/>
        </w:rPr>
        <w:t xml:space="preserve">νουν </w:t>
      </w:r>
      <w:r w:rsidRPr="004A358A">
        <w:rPr>
          <w:lang w:val="el-GR"/>
        </w:rPr>
        <w:t xml:space="preserve">την </w:t>
      </w:r>
      <w:r w:rsidRPr="004A358A">
        <w:rPr>
          <w:spacing w:val="-3"/>
          <w:lang w:val="el-GR"/>
        </w:rPr>
        <w:t>αναγνώριση.</w:t>
      </w:r>
    </w:p>
    <w:p w:rsidR="001A11AE" w:rsidRPr="004A358A" w:rsidRDefault="00A6341D">
      <w:pPr>
        <w:pStyle w:val="a5"/>
        <w:numPr>
          <w:ilvl w:val="2"/>
          <w:numId w:val="7"/>
        </w:numPr>
        <w:tabs>
          <w:tab w:val="left" w:pos="786"/>
        </w:tabs>
        <w:ind w:right="215" w:firstLine="0"/>
        <w:rPr>
          <w:sz w:val="16"/>
          <w:lang w:val="el-GR"/>
        </w:rPr>
      </w:pPr>
      <w:r w:rsidRPr="004A358A">
        <w:rPr>
          <w:spacing w:val="-3"/>
          <w:sz w:val="16"/>
          <w:lang w:val="el-GR"/>
        </w:rPr>
        <w:t xml:space="preserve">Απαγορεύεται </w:t>
      </w:r>
      <w:r w:rsidRPr="004A358A">
        <w:rPr>
          <w:sz w:val="16"/>
          <w:lang w:val="el-GR"/>
        </w:rPr>
        <w:t xml:space="preserve">το </w:t>
      </w:r>
      <w:r w:rsidRPr="004A358A">
        <w:rPr>
          <w:spacing w:val="-3"/>
          <w:sz w:val="16"/>
          <w:lang w:val="el-GR"/>
        </w:rPr>
        <w:t xml:space="preserve">βάψιμο </w:t>
      </w:r>
      <w:r w:rsidRPr="004A358A">
        <w:rPr>
          <w:sz w:val="16"/>
          <w:lang w:val="el-GR"/>
        </w:rPr>
        <w:t xml:space="preserve">και το </w:t>
      </w:r>
      <w:r w:rsidRPr="004A358A">
        <w:rPr>
          <w:spacing w:val="-3"/>
          <w:sz w:val="16"/>
          <w:lang w:val="el-GR"/>
        </w:rPr>
        <w:t xml:space="preserve">μαρκάρισμα </w:t>
      </w:r>
      <w:r w:rsidRPr="004A358A">
        <w:rPr>
          <w:sz w:val="16"/>
          <w:lang w:val="el-GR"/>
        </w:rPr>
        <w:t xml:space="preserve">των παρυφών του δρόμου με σπρέι ή </w:t>
      </w:r>
      <w:r w:rsidRPr="004A358A">
        <w:rPr>
          <w:spacing w:val="-3"/>
          <w:sz w:val="16"/>
          <w:lang w:val="el-GR"/>
        </w:rPr>
        <w:t xml:space="preserve">άλλο </w:t>
      </w:r>
      <w:r w:rsidRPr="004A358A">
        <w:rPr>
          <w:sz w:val="16"/>
          <w:lang w:val="el-GR"/>
        </w:rPr>
        <w:t xml:space="preserve">μέσο. Ο </w:t>
      </w:r>
      <w:r w:rsidRPr="004A358A">
        <w:rPr>
          <w:spacing w:val="-3"/>
          <w:sz w:val="16"/>
          <w:lang w:val="el-GR"/>
        </w:rPr>
        <w:t xml:space="preserve">Οργανωτής υποχρεούται </w:t>
      </w:r>
      <w:r w:rsidRPr="004A358A">
        <w:rPr>
          <w:sz w:val="16"/>
          <w:lang w:val="el-GR"/>
        </w:rPr>
        <w:t xml:space="preserve">να </w:t>
      </w:r>
      <w:r w:rsidRPr="004A358A">
        <w:rPr>
          <w:spacing w:val="-3"/>
          <w:sz w:val="16"/>
          <w:lang w:val="el-GR"/>
        </w:rPr>
        <w:t xml:space="preserve">αφαιρέσει </w:t>
      </w:r>
      <w:r w:rsidRPr="004A358A">
        <w:rPr>
          <w:sz w:val="16"/>
          <w:lang w:val="el-GR"/>
        </w:rPr>
        <w:t xml:space="preserve">αυτά τα </w:t>
      </w:r>
      <w:r w:rsidRPr="004A358A">
        <w:rPr>
          <w:spacing w:val="-3"/>
          <w:sz w:val="16"/>
          <w:lang w:val="el-GR"/>
        </w:rPr>
        <w:t xml:space="preserve">σημάδια </w:t>
      </w:r>
      <w:r w:rsidRPr="004A358A">
        <w:rPr>
          <w:sz w:val="16"/>
          <w:lang w:val="el-GR"/>
        </w:rPr>
        <w:t>πριν την εκκίνηση του</w:t>
      </w:r>
      <w:r w:rsidRPr="004A358A">
        <w:rPr>
          <w:spacing w:val="-26"/>
          <w:sz w:val="16"/>
          <w:lang w:val="el-GR"/>
        </w:rPr>
        <w:t xml:space="preserve"> </w:t>
      </w:r>
      <w:r w:rsidRPr="004A358A">
        <w:rPr>
          <w:spacing w:val="-3"/>
          <w:sz w:val="16"/>
          <w:lang w:val="el-GR"/>
        </w:rPr>
        <w:t>αγώνα.</w:t>
      </w:r>
    </w:p>
    <w:p w:rsidR="001A11AE" w:rsidRPr="004A358A" w:rsidRDefault="00A6341D">
      <w:pPr>
        <w:pStyle w:val="a5"/>
        <w:numPr>
          <w:ilvl w:val="2"/>
          <w:numId w:val="7"/>
        </w:numPr>
        <w:tabs>
          <w:tab w:val="left" w:pos="738"/>
        </w:tabs>
        <w:ind w:right="214" w:firstLine="0"/>
        <w:rPr>
          <w:sz w:val="16"/>
          <w:lang w:val="el-GR"/>
        </w:rPr>
      </w:pPr>
      <w:r w:rsidRPr="004A358A">
        <w:rPr>
          <w:spacing w:val="-3"/>
          <w:sz w:val="16"/>
          <w:lang w:val="el-GR"/>
        </w:rPr>
        <w:t xml:space="preserve">Τονίζεται </w:t>
      </w:r>
      <w:r w:rsidRPr="004A358A">
        <w:rPr>
          <w:sz w:val="16"/>
          <w:lang w:val="el-GR"/>
        </w:rPr>
        <w:t xml:space="preserve">ότι οι </w:t>
      </w:r>
      <w:r w:rsidRPr="004A358A">
        <w:rPr>
          <w:spacing w:val="-3"/>
          <w:sz w:val="16"/>
          <w:lang w:val="el-GR"/>
        </w:rPr>
        <w:t xml:space="preserve">αναγνωρίσεις </w:t>
      </w:r>
      <w:r w:rsidRPr="004A358A">
        <w:rPr>
          <w:sz w:val="16"/>
          <w:lang w:val="el-GR"/>
        </w:rPr>
        <w:t xml:space="preserve">που δεν  θα  </w:t>
      </w:r>
      <w:r w:rsidRPr="004A358A">
        <w:rPr>
          <w:spacing w:val="-3"/>
          <w:sz w:val="16"/>
          <w:lang w:val="el-GR"/>
        </w:rPr>
        <w:t xml:space="preserve">γίνονται  αυστηρά  </w:t>
      </w:r>
      <w:r w:rsidRPr="004A358A">
        <w:rPr>
          <w:sz w:val="16"/>
          <w:lang w:val="el-GR"/>
        </w:rPr>
        <w:t xml:space="preserve">υπό  </w:t>
      </w:r>
      <w:r w:rsidRPr="004A358A">
        <w:rPr>
          <w:sz w:val="16"/>
          <w:lang w:val="el-GR"/>
        </w:rPr>
        <w:t xml:space="preserve">τις  πιο  </w:t>
      </w:r>
      <w:r w:rsidRPr="004A358A">
        <w:rPr>
          <w:spacing w:val="-3"/>
          <w:sz w:val="16"/>
          <w:lang w:val="el-GR"/>
        </w:rPr>
        <w:t xml:space="preserve">πάνω προϋποθέσεις, θεωρούνται παράνομες </w:t>
      </w:r>
      <w:r w:rsidRPr="004A358A">
        <w:rPr>
          <w:sz w:val="16"/>
          <w:lang w:val="el-GR"/>
        </w:rPr>
        <w:t xml:space="preserve">και θα </w:t>
      </w:r>
      <w:r w:rsidRPr="004A358A">
        <w:rPr>
          <w:spacing w:val="-3"/>
          <w:sz w:val="16"/>
          <w:lang w:val="el-GR"/>
        </w:rPr>
        <w:t xml:space="preserve">επισύρουν </w:t>
      </w:r>
      <w:r w:rsidRPr="004A358A">
        <w:rPr>
          <w:sz w:val="16"/>
          <w:lang w:val="el-GR"/>
        </w:rPr>
        <w:t xml:space="preserve">τις </w:t>
      </w:r>
      <w:r w:rsidRPr="004A358A">
        <w:rPr>
          <w:spacing w:val="-3"/>
          <w:sz w:val="16"/>
          <w:lang w:val="el-GR"/>
        </w:rPr>
        <w:t xml:space="preserve">ποινές </w:t>
      </w:r>
      <w:r w:rsidRPr="004A358A">
        <w:rPr>
          <w:sz w:val="16"/>
          <w:lang w:val="el-GR"/>
        </w:rPr>
        <w:t xml:space="preserve">που </w:t>
      </w:r>
      <w:r w:rsidRPr="004A358A">
        <w:rPr>
          <w:spacing w:val="-3"/>
          <w:sz w:val="16"/>
          <w:lang w:val="el-GR"/>
        </w:rPr>
        <w:t xml:space="preserve">αναφέρονται </w:t>
      </w:r>
      <w:r w:rsidRPr="004A358A">
        <w:rPr>
          <w:sz w:val="16"/>
          <w:lang w:val="el-GR"/>
        </w:rPr>
        <w:t>στο άρθρο</w:t>
      </w:r>
      <w:r w:rsidRPr="004A358A">
        <w:rPr>
          <w:spacing w:val="-7"/>
          <w:sz w:val="16"/>
          <w:lang w:val="el-GR"/>
        </w:rPr>
        <w:t xml:space="preserve"> </w:t>
      </w:r>
      <w:r w:rsidRPr="004A358A">
        <w:rPr>
          <w:sz w:val="16"/>
          <w:lang w:val="el-GR"/>
        </w:rPr>
        <w:t>9.4</w:t>
      </w:r>
    </w:p>
    <w:p w:rsidR="001A11AE" w:rsidRPr="004A358A" w:rsidRDefault="001A11AE">
      <w:pPr>
        <w:pStyle w:val="a3"/>
        <w:spacing w:before="10"/>
        <w:ind w:left="0"/>
        <w:rPr>
          <w:sz w:val="15"/>
          <w:lang w:val="el-GR"/>
        </w:rPr>
      </w:pPr>
    </w:p>
    <w:p w:rsidR="001A11AE" w:rsidRDefault="00A6341D">
      <w:pPr>
        <w:pStyle w:val="2"/>
        <w:numPr>
          <w:ilvl w:val="1"/>
          <w:numId w:val="7"/>
        </w:numPr>
        <w:tabs>
          <w:tab w:val="left" w:pos="706"/>
          <w:tab w:val="left" w:pos="707"/>
        </w:tabs>
      </w:pPr>
      <w:r>
        <w:t>Αυτοκίνητα αναγνωρίσεων και</w:t>
      </w:r>
      <w:r>
        <w:rPr>
          <w:spacing w:val="-5"/>
        </w:rPr>
        <w:t xml:space="preserve"> </w:t>
      </w:r>
      <w:r>
        <w:t>Περιορισμοί:</w:t>
      </w:r>
    </w:p>
    <w:p w:rsidR="001A11AE" w:rsidRDefault="00A6341D">
      <w:pPr>
        <w:pStyle w:val="a5"/>
        <w:numPr>
          <w:ilvl w:val="2"/>
          <w:numId w:val="7"/>
        </w:numPr>
        <w:tabs>
          <w:tab w:val="left" w:pos="707"/>
        </w:tabs>
        <w:spacing w:before="1"/>
        <w:ind w:left="706" w:hanging="500"/>
        <w:rPr>
          <w:b/>
          <w:sz w:val="16"/>
        </w:rPr>
      </w:pPr>
      <w:r>
        <w:rPr>
          <w:b/>
          <w:sz w:val="16"/>
        </w:rPr>
        <w:t>ΑΠΑΓΟΡΕΥΟΝΤΑΙ ΟΛΑ ΤΑ ΑΓΩΝΙΣΤΙΚΑ</w:t>
      </w:r>
      <w:r>
        <w:rPr>
          <w:b/>
          <w:spacing w:val="-3"/>
          <w:sz w:val="16"/>
        </w:rPr>
        <w:t xml:space="preserve"> </w:t>
      </w:r>
      <w:r>
        <w:rPr>
          <w:b/>
          <w:sz w:val="16"/>
        </w:rPr>
        <w:t>ΑΥΤΟΚΙΝΗΤΑ</w:t>
      </w:r>
    </w:p>
    <w:p w:rsidR="001A11AE" w:rsidRPr="004A358A" w:rsidRDefault="00A6341D">
      <w:pPr>
        <w:pStyle w:val="a5"/>
        <w:numPr>
          <w:ilvl w:val="2"/>
          <w:numId w:val="7"/>
        </w:numPr>
        <w:tabs>
          <w:tab w:val="left" w:pos="707"/>
        </w:tabs>
        <w:spacing w:before="1"/>
        <w:ind w:left="706" w:right="192" w:hanging="500"/>
        <w:rPr>
          <w:sz w:val="16"/>
          <w:lang w:val="el-GR"/>
        </w:rPr>
      </w:pPr>
      <w:r w:rsidRPr="004A358A">
        <w:rPr>
          <w:sz w:val="16"/>
          <w:lang w:val="el-GR"/>
        </w:rPr>
        <w:t xml:space="preserve">Επιτρέπονται αυτοκίνητα συμβατικά ή τύπου </w:t>
      </w:r>
      <w:r>
        <w:rPr>
          <w:sz w:val="16"/>
        </w:rPr>
        <w:t>Jeep</w:t>
      </w:r>
      <w:r w:rsidRPr="004A358A">
        <w:rPr>
          <w:sz w:val="16"/>
          <w:lang w:val="el-GR"/>
        </w:rPr>
        <w:t xml:space="preserve"> έως 2500</w:t>
      </w:r>
      <w:r>
        <w:rPr>
          <w:sz w:val="16"/>
        </w:rPr>
        <w:t>cc</w:t>
      </w:r>
      <w:r w:rsidRPr="004A358A">
        <w:rPr>
          <w:sz w:val="16"/>
          <w:lang w:val="el-GR"/>
        </w:rPr>
        <w:t>, ατμοσφαιρικά ή έως 1600</w:t>
      </w:r>
      <w:r>
        <w:rPr>
          <w:sz w:val="16"/>
        </w:rPr>
        <w:t>cc</w:t>
      </w:r>
      <w:r w:rsidRPr="004A358A">
        <w:rPr>
          <w:sz w:val="16"/>
          <w:lang w:val="el-GR"/>
        </w:rPr>
        <w:t xml:space="preserve"> </w:t>
      </w:r>
      <w:r>
        <w:rPr>
          <w:sz w:val="16"/>
        </w:rPr>
        <w:t>turbo</w:t>
      </w:r>
      <w:r w:rsidRPr="004A358A">
        <w:rPr>
          <w:sz w:val="16"/>
          <w:lang w:val="el-GR"/>
        </w:rPr>
        <w:t>.</w:t>
      </w:r>
    </w:p>
    <w:p w:rsidR="001A11AE" w:rsidRPr="004A358A" w:rsidRDefault="00A6341D">
      <w:pPr>
        <w:pStyle w:val="a5"/>
        <w:numPr>
          <w:ilvl w:val="2"/>
          <w:numId w:val="7"/>
        </w:numPr>
        <w:tabs>
          <w:tab w:val="left" w:pos="707"/>
        </w:tabs>
        <w:spacing w:line="182" w:lineRule="exact"/>
        <w:ind w:left="706" w:hanging="500"/>
        <w:rPr>
          <w:sz w:val="16"/>
          <w:lang w:val="el-GR"/>
        </w:rPr>
      </w:pPr>
      <w:r w:rsidRPr="004A358A">
        <w:rPr>
          <w:sz w:val="16"/>
          <w:lang w:val="el-GR"/>
        </w:rPr>
        <w:t>Το αυτοκίνητο πρέπει να είναι μονόχρωμο, χωρίς διαφημίσεις, χωρίς αυτοκόλλητα</w:t>
      </w:r>
      <w:r w:rsidRPr="004A358A">
        <w:rPr>
          <w:spacing w:val="-7"/>
          <w:sz w:val="16"/>
          <w:lang w:val="el-GR"/>
        </w:rPr>
        <w:t xml:space="preserve"> </w:t>
      </w:r>
      <w:r w:rsidRPr="004A358A">
        <w:rPr>
          <w:sz w:val="16"/>
          <w:lang w:val="el-GR"/>
        </w:rPr>
        <w:t>κλπ.</w:t>
      </w:r>
    </w:p>
    <w:p w:rsidR="001A11AE" w:rsidRPr="004A358A" w:rsidRDefault="00A6341D">
      <w:pPr>
        <w:pStyle w:val="a5"/>
        <w:numPr>
          <w:ilvl w:val="2"/>
          <w:numId w:val="7"/>
        </w:numPr>
        <w:tabs>
          <w:tab w:val="left" w:pos="707"/>
        </w:tabs>
        <w:spacing w:line="183" w:lineRule="exact"/>
        <w:ind w:left="706" w:hanging="500"/>
        <w:rPr>
          <w:sz w:val="16"/>
          <w:lang w:val="el-GR"/>
        </w:rPr>
      </w:pPr>
      <w:r w:rsidRPr="004A358A">
        <w:rPr>
          <w:sz w:val="16"/>
          <w:lang w:val="el-GR"/>
        </w:rPr>
        <w:t>Ο κινητήρας πρέπει να είναι σειράς</w:t>
      </w:r>
      <w:r w:rsidRPr="004A358A">
        <w:rPr>
          <w:spacing w:val="-5"/>
          <w:sz w:val="16"/>
          <w:lang w:val="el-GR"/>
        </w:rPr>
        <w:t xml:space="preserve"> </w:t>
      </w:r>
      <w:r w:rsidRPr="004A358A">
        <w:rPr>
          <w:sz w:val="16"/>
          <w:lang w:val="el-GR"/>
        </w:rPr>
        <w:t>παραγωγής.</w:t>
      </w:r>
    </w:p>
    <w:p w:rsidR="001A11AE" w:rsidRPr="004A358A" w:rsidRDefault="00A6341D">
      <w:pPr>
        <w:pStyle w:val="a5"/>
        <w:numPr>
          <w:ilvl w:val="2"/>
          <w:numId w:val="7"/>
        </w:numPr>
        <w:tabs>
          <w:tab w:val="left" w:pos="707"/>
        </w:tabs>
        <w:spacing w:before="1"/>
        <w:ind w:left="706" w:hanging="500"/>
        <w:rPr>
          <w:sz w:val="16"/>
          <w:lang w:val="el-GR"/>
        </w:rPr>
      </w:pPr>
      <w:r w:rsidRPr="004A358A">
        <w:rPr>
          <w:sz w:val="16"/>
          <w:lang w:val="el-GR"/>
        </w:rPr>
        <w:t>Το κιβώτιο ταχυτήτων πρέπει να είνα</w:t>
      </w:r>
      <w:r w:rsidRPr="004A358A">
        <w:rPr>
          <w:sz w:val="16"/>
          <w:lang w:val="el-GR"/>
        </w:rPr>
        <w:t>ι σειράς</w:t>
      </w:r>
      <w:r w:rsidRPr="004A358A">
        <w:rPr>
          <w:spacing w:val="-6"/>
          <w:sz w:val="16"/>
          <w:lang w:val="el-GR"/>
        </w:rPr>
        <w:t xml:space="preserve"> </w:t>
      </w:r>
      <w:r w:rsidRPr="004A358A">
        <w:rPr>
          <w:sz w:val="16"/>
          <w:lang w:val="el-GR"/>
        </w:rPr>
        <w:t>παραγωγής.</w:t>
      </w:r>
    </w:p>
    <w:p w:rsidR="001A11AE" w:rsidRPr="004A358A" w:rsidRDefault="00A6341D">
      <w:pPr>
        <w:pStyle w:val="a5"/>
        <w:numPr>
          <w:ilvl w:val="2"/>
          <w:numId w:val="7"/>
        </w:numPr>
        <w:tabs>
          <w:tab w:val="left" w:pos="707"/>
        </w:tabs>
        <w:spacing w:before="1"/>
        <w:ind w:left="706" w:right="192" w:hanging="500"/>
        <w:rPr>
          <w:sz w:val="16"/>
          <w:lang w:val="el-GR"/>
        </w:rPr>
      </w:pPr>
      <w:r>
        <w:rPr>
          <w:sz w:val="16"/>
        </w:rPr>
        <w:t>H</w:t>
      </w:r>
      <w:r w:rsidRPr="004A358A">
        <w:rPr>
          <w:sz w:val="16"/>
          <w:lang w:val="el-GR"/>
        </w:rPr>
        <w:t xml:space="preserve"> εξάτμιση πρέπει να είναι σειράς παραγωγής και πρέπει να γίνονται σεβαστά </w:t>
      </w:r>
      <w:r w:rsidRPr="004A358A">
        <w:rPr>
          <w:spacing w:val="-3"/>
          <w:sz w:val="16"/>
          <w:lang w:val="el-GR"/>
        </w:rPr>
        <w:t xml:space="preserve">τα </w:t>
      </w:r>
      <w:r w:rsidRPr="004A358A">
        <w:rPr>
          <w:sz w:val="16"/>
          <w:lang w:val="el-GR"/>
        </w:rPr>
        <w:t>επιτρεπόμενα όρια θορύβου της</w:t>
      </w:r>
      <w:r w:rsidRPr="004A358A">
        <w:rPr>
          <w:spacing w:val="-6"/>
          <w:sz w:val="16"/>
          <w:lang w:val="el-GR"/>
        </w:rPr>
        <w:t xml:space="preserve"> </w:t>
      </w:r>
      <w:r w:rsidRPr="004A358A">
        <w:rPr>
          <w:sz w:val="16"/>
          <w:lang w:val="el-GR"/>
        </w:rPr>
        <w:t>χώρας.</w:t>
      </w:r>
    </w:p>
    <w:p w:rsidR="001A11AE" w:rsidRDefault="00A6341D">
      <w:pPr>
        <w:pStyle w:val="a5"/>
        <w:numPr>
          <w:ilvl w:val="2"/>
          <w:numId w:val="7"/>
        </w:numPr>
        <w:tabs>
          <w:tab w:val="left" w:pos="707"/>
        </w:tabs>
        <w:spacing w:line="183" w:lineRule="exact"/>
        <w:ind w:left="706" w:hanging="500"/>
        <w:rPr>
          <w:sz w:val="16"/>
        </w:rPr>
      </w:pPr>
      <w:r>
        <w:rPr>
          <w:sz w:val="16"/>
        </w:rPr>
        <w:t>Οι αναρτήσεις είναι</w:t>
      </w:r>
      <w:r>
        <w:rPr>
          <w:spacing w:val="-6"/>
          <w:sz w:val="16"/>
        </w:rPr>
        <w:t xml:space="preserve"> </w:t>
      </w:r>
      <w:r>
        <w:rPr>
          <w:sz w:val="16"/>
        </w:rPr>
        <w:t>ελεύθερες.</w:t>
      </w:r>
    </w:p>
    <w:p w:rsidR="001A11AE" w:rsidRPr="004A358A" w:rsidRDefault="00A6341D">
      <w:pPr>
        <w:pStyle w:val="a5"/>
        <w:numPr>
          <w:ilvl w:val="2"/>
          <w:numId w:val="7"/>
        </w:numPr>
        <w:tabs>
          <w:tab w:val="left" w:pos="707"/>
        </w:tabs>
        <w:spacing w:before="1"/>
        <w:ind w:left="706" w:right="192" w:hanging="500"/>
        <w:rPr>
          <w:sz w:val="16"/>
          <w:lang w:val="el-GR"/>
        </w:rPr>
      </w:pPr>
      <w:r w:rsidRPr="004A358A">
        <w:rPr>
          <w:sz w:val="16"/>
          <w:lang w:val="el-GR"/>
        </w:rPr>
        <w:t>Οι ζώνες ασφαλείας πρέπει να είναι σε παρόμοια χρώματα με αυτά του εσωτερικού του αυτοκινή</w:t>
      </w:r>
      <w:r w:rsidRPr="004A358A">
        <w:rPr>
          <w:sz w:val="16"/>
          <w:lang w:val="el-GR"/>
        </w:rPr>
        <w:t>του.</w:t>
      </w:r>
    </w:p>
    <w:p w:rsidR="001A11AE" w:rsidRDefault="00A6341D">
      <w:pPr>
        <w:pStyle w:val="a5"/>
        <w:numPr>
          <w:ilvl w:val="2"/>
          <w:numId w:val="7"/>
        </w:numPr>
        <w:tabs>
          <w:tab w:val="left" w:pos="707"/>
        </w:tabs>
        <w:spacing w:line="183" w:lineRule="exact"/>
        <w:ind w:left="706" w:hanging="500"/>
        <w:rPr>
          <w:sz w:val="16"/>
        </w:rPr>
      </w:pPr>
      <w:r w:rsidRPr="004A358A">
        <w:rPr>
          <w:sz w:val="16"/>
          <w:lang w:val="el-GR"/>
        </w:rPr>
        <w:t>Αγωνιστικά εξαρτήματα (</w:t>
      </w:r>
      <w:r>
        <w:rPr>
          <w:sz w:val="16"/>
        </w:rPr>
        <w:t>rollbar</w:t>
      </w:r>
      <w:r w:rsidRPr="004A358A">
        <w:rPr>
          <w:sz w:val="16"/>
          <w:lang w:val="el-GR"/>
        </w:rPr>
        <w:t>, πρόσθετες προστατευτικές ποδιές, κλπ.)</w:t>
      </w:r>
      <w:r w:rsidRPr="004A358A">
        <w:rPr>
          <w:spacing w:val="-11"/>
          <w:sz w:val="16"/>
          <w:lang w:val="el-GR"/>
        </w:rPr>
        <w:t xml:space="preserve"> </w:t>
      </w:r>
      <w:r>
        <w:rPr>
          <w:sz w:val="16"/>
        </w:rPr>
        <w:t>ΑΠΑΓΟΡΕΥΟΝΤΑΙ.</w:t>
      </w:r>
    </w:p>
    <w:p w:rsidR="001A11AE" w:rsidRDefault="00A6341D">
      <w:pPr>
        <w:pStyle w:val="a5"/>
        <w:numPr>
          <w:ilvl w:val="2"/>
          <w:numId w:val="7"/>
        </w:numPr>
        <w:tabs>
          <w:tab w:val="left" w:pos="707"/>
        </w:tabs>
        <w:spacing w:line="183" w:lineRule="exact"/>
        <w:ind w:left="706" w:hanging="589"/>
        <w:rPr>
          <w:sz w:val="16"/>
        </w:rPr>
      </w:pPr>
      <w:r>
        <w:rPr>
          <w:sz w:val="16"/>
        </w:rPr>
        <w:t>Τα μπάκετ καθίσματα</w:t>
      </w:r>
      <w:r>
        <w:rPr>
          <w:spacing w:val="-1"/>
          <w:sz w:val="16"/>
        </w:rPr>
        <w:t xml:space="preserve"> </w:t>
      </w:r>
      <w:r>
        <w:rPr>
          <w:sz w:val="16"/>
        </w:rPr>
        <w:t>επιτρέπονται.</w:t>
      </w:r>
    </w:p>
    <w:p w:rsidR="001A11AE" w:rsidRDefault="00A6341D">
      <w:pPr>
        <w:pStyle w:val="a5"/>
        <w:numPr>
          <w:ilvl w:val="2"/>
          <w:numId w:val="7"/>
        </w:numPr>
        <w:tabs>
          <w:tab w:val="left" w:pos="707"/>
        </w:tabs>
        <w:spacing w:line="183" w:lineRule="exact"/>
        <w:ind w:left="706" w:hanging="589"/>
        <w:rPr>
          <w:sz w:val="16"/>
        </w:rPr>
      </w:pPr>
      <w:r>
        <w:rPr>
          <w:sz w:val="16"/>
        </w:rPr>
        <w:t>Οι ζάντες είναι</w:t>
      </w:r>
      <w:r>
        <w:rPr>
          <w:spacing w:val="-3"/>
          <w:sz w:val="16"/>
        </w:rPr>
        <w:t xml:space="preserve"> </w:t>
      </w:r>
      <w:r>
        <w:rPr>
          <w:sz w:val="16"/>
        </w:rPr>
        <w:t>ελεύθερες.</w:t>
      </w:r>
    </w:p>
    <w:p w:rsidR="001A11AE" w:rsidRPr="004A358A" w:rsidRDefault="00A6341D">
      <w:pPr>
        <w:pStyle w:val="a5"/>
        <w:numPr>
          <w:ilvl w:val="2"/>
          <w:numId w:val="7"/>
        </w:numPr>
        <w:tabs>
          <w:tab w:val="left" w:pos="707"/>
        </w:tabs>
        <w:spacing w:before="1"/>
        <w:ind w:left="706" w:hanging="589"/>
        <w:rPr>
          <w:sz w:val="16"/>
          <w:lang w:val="el-GR"/>
        </w:rPr>
      </w:pPr>
      <w:r w:rsidRPr="004A358A">
        <w:rPr>
          <w:sz w:val="16"/>
          <w:lang w:val="el-GR"/>
        </w:rPr>
        <w:t>Το πλήρωμα μπορεί να χρησιμοποιεί ένα “ελαφρό” σύστημα ενδοεπικοινωνίας (χωρίς</w:t>
      </w:r>
      <w:r w:rsidRPr="004A358A">
        <w:rPr>
          <w:spacing w:val="-12"/>
          <w:sz w:val="16"/>
          <w:lang w:val="el-GR"/>
        </w:rPr>
        <w:t xml:space="preserve"> </w:t>
      </w:r>
      <w:r w:rsidRPr="004A358A">
        <w:rPr>
          <w:sz w:val="16"/>
          <w:lang w:val="el-GR"/>
        </w:rPr>
        <w:t>κράνη).</w:t>
      </w:r>
    </w:p>
    <w:p w:rsidR="001A11AE" w:rsidRPr="004A358A" w:rsidRDefault="00A6341D">
      <w:pPr>
        <w:pStyle w:val="a5"/>
        <w:numPr>
          <w:ilvl w:val="2"/>
          <w:numId w:val="7"/>
        </w:numPr>
        <w:tabs>
          <w:tab w:val="left" w:pos="707"/>
        </w:tabs>
        <w:spacing w:before="1"/>
        <w:ind w:left="706" w:right="190" w:hanging="588"/>
        <w:rPr>
          <w:sz w:val="16"/>
          <w:lang w:val="el-GR"/>
        </w:rPr>
      </w:pPr>
      <w:r w:rsidRPr="004A358A">
        <w:rPr>
          <w:sz w:val="16"/>
          <w:lang w:val="el-GR"/>
        </w:rPr>
        <w:t>Σε όλους τους αγώ</w:t>
      </w:r>
      <w:r w:rsidRPr="004A358A">
        <w:rPr>
          <w:sz w:val="16"/>
          <w:lang w:val="el-GR"/>
        </w:rPr>
        <w:t>νες επιτρέπονται τα εξής: ποδιά που θα καλύπτει μόνο τον χώρο κάτω από τον κινητήρα και μπάρα</w:t>
      </w:r>
      <w:r w:rsidRPr="004A358A">
        <w:rPr>
          <w:spacing w:val="-2"/>
          <w:sz w:val="16"/>
          <w:lang w:val="el-GR"/>
        </w:rPr>
        <w:t xml:space="preserve"> </w:t>
      </w:r>
      <w:r w:rsidRPr="004A358A">
        <w:rPr>
          <w:sz w:val="16"/>
          <w:lang w:val="el-GR"/>
        </w:rPr>
        <w:t>θόλων.</w:t>
      </w:r>
    </w:p>
    <w:p w:rsidR="001A11AE" w:rsidRPr="004A358A" w:rsidRDefault="00A6341D">
      <w:pPr>
        <w:pStyle w:val="a5"/>
        <w:numPr>
          <w:ilvl w:val="2"/>
          <w:numId w:val="7"/>
        </w:numPr>
        <w:tabs>
          <w:tab w:val="left" w:pos="707"/>
        </w:tabs>
        <w:spacing w:line="183" w:lineRule="exact"/>
        <w:ind w:left="706" w:hanging="589"/>
        <w:rPr>
          <w:sz w:val="16"/>
          <w:lang w:val="el-GR"/>
        </w:rPr>
      </w:pPr>
      <w:r w:rsidRPr="004A358A">
        <w:rPr>
          <w:sz w:val="16"/>
          <w:lang w:val="el-GR"/>
        </w:rPr>
        <w:t xml:space="preserve">Σε όλους τους αγώνες τα ελαστικά είναι ελεύθερα, εκτός από </w:t>
      </w:r>
      <w:r>
        <w:rPr>
          <w:sz w:val="16"/>
        </w:rPr>
        <w:t>slick</w:t>
      </w:r>
      <w:r w:rsidRPr="004A358A">
        <w:rPr>
          <w:sz w:val="16"/>
          <w:lang w:val="el-GR"/>
        </w:rPr>
        <w:t xml:space="preserve"> και</w:t>
      </w:r>
      <w:r w:rsidRPr="004A358A">
        <w:rPr>
          <w:spacing w:val="-13"/>
          <w:sz w:val="16"/>
          <w:lang w:val="el-GR"/>
        </w:rPr>
        <w:t xml:space="preserve"> </w:t>
      </w:r>
      <w:r w:rsidRPr="004A358A">
        <w:rPr>
          <w:sz w:val="16"/>
          <w:lang w:val="el-GR"/>
        </w:rPr>
        <w:t>σταμπωτά.</w:t>
      </w:r>
    </w:p>
    <w:p w:rsidR="001A11AE" w:rsidRPr="004A358A" w:rsidRDefault="001A11AE">
      <w:pPr>
        <w:pStyle w:val="a3"/>
        <w:spacing w:before="11"/>
        <w:ind w:left="0"/>
        <w:rPr>
          <w:sz w:val="15"/>
          <w:lang w:val="el-GR"/>
        </w:rPr>
      </w:pPr>
    </w:p>
    <w:p w:rsidR="001A11AE" w:rsidRDefault="00A6341D">
      <w:pPr>
        <w:pStyle w:val="2"/>
        <w:numPr>
          <w:ilvl w:val="1"/>
          <w:numId w:val="7"/>
        </w:numPr>
        <w:tabs>
          <w:tab w:val="left" w:pos="707"/>
        </w:tabs>
        <w:jc w:val="both"/>
      </w:pPr>
      <w:r>
        <w:t>Ποινές</w:t>
      </w:r>
    </w:p>
    <w:p w:rsidR="001A11AE" w:rsidRDefault="00A6341D">
      <w:pPr>
        <w:pStyle w:val="a3"/>
        <w:spacing w:before="1"/>
        <w:ind w:right="217"/>
        <w:jc w:val="both"/>
      </w:pPr>
      <w:r w:rsidRPr="004A358A">
        <w:rPr>
          <w:lang w:val="el-GR"/>
        </w:rPr>
        <w:t>Στους παραβάτες όλων των ανωτέρω άρθρων, μετά από καταγγελία από την Οργάνωση, την ΕΠΑ  ή Αστυνομικό όργανο, θα επιβάλλονται οι παρακάτω ποινές μεμονωμένα ή και συνδυασμός αυτών. Για τον υπολογισμό των ποινών θα λαμβάνεται υπόψη η εν γένει αγωνιστική συμπε</w:t>
      </w:r>
      <w:r w:rsidRPr="004A358A">
        <w:rPr>
          <w:lang w:val="el-GR"/>
        </w:rPr>
        <w:t xml:space="preserve">ριφορά του πληρώματος. </w:t>
      </w:r>
      <w:r>
        <w:t>Οι ποινές που μπορεί να επιβληθούν είναι</w:t>
      </w:r>
      <w:r>
        <w:rPr>
          <w:spacing w:val="-7"/>
        </w:rPr>
        <w:t xml:space="preserve"> </w:t>
      </w:r>
      <w:r>
        <w:t>:</w:t>
      </w:r>
    </w:p>
    <w:p w:rsidR="001A11AE" w:rsidRDefault="00A6341D">
      <w:pPr>
        <w:pStyle w:val="a5"/>
        <w:numPr>
          <w:ilvl w:val="3"/>
          <w:numId w:val="7"/>
        </w:numPr>
        <w:tabs>
          <w:tab w:val="left" w:pos="987"/>
          <w:tab w:val="left" w:pos="988"/>
        </w:tabs>
        <w:spacing w:line="183" w:lineRule="exact"/>
        <w:ind w:left="987" w:hanging="709"/>
        <w:rPr>
          <w:sz w:val="16"/>
        </w:rPr>
      </w:pPr>
      <w:r>
        <w:rPr>
          <w:sz w:val="16"/>
        </w:rPr>
        <w:t>Χρηματική</w:t>
      </w:r>
      <w:r>
        <w:rPr>
          <w:spacing w:val="1"/>
          <w:sz w:val="16"/>
        </w:rPr>
        <w:t xml:space="preserve"> </w:t>
      </w:r>
      <w:r>
        <w:rPr>
          <w:sz w:val="16"/>
        </w:rPr>
        <w:t>Ποινή</w:t>
      </w:r>
    </w:p>
    <w:p w:rsidR="001A11AE" w:rsidRPr="004A358A" w:rsidRDefault="00A6341D">
      <w:pPr>
        <w:pStyle w:val="a5"/>
        <w:numPr>
          <w:ilvl w:val="3"/>
          <w:numId w:val="7"/>
        </w:numPr>
        <w:tabs>
          <w:tab w:val="left" w:pos="987"/>
          <w:tab w:val="left" w:pos="988"/>
        </w:tabs>
        <w:spacing w:line="204" w:lineRule="exact"/>
        <w:ind w:left="987" w:hanging="709"/>
        <w:rPr>
          <w:sz w:val="18"/>
          <w:lang w:val="el-GR"/>
        </w:rPr>
      </w:pPr>
      <w:r w:rsidRPr="004A358A">
        <w:rPr>
          <w:spacing w:val="-3"/>
          <w:sz w:val="16"/>
          <w:lang w:val="el-GR"/>
        </w:rPr>
        <w:t xml:space="preserve">Άρνηση εκκίνησης </w:t>
      </w:r>
      <w:r w:rsidRPr="004A358A">
        <w:rPr>
          <w:sz w:val="16"/>
          <w:lang w:val="el-GR"/>
        </w:rPr>
        <w:t xml:space="preserve">στον </w:t>
      </w:r>
      <w:r w:rsidRPr="004A358A">
        <w:rPr>
          <w:spacing w:val="-3"/>
          <w:sz w:val="16"/>
          <w:lang w:val="el-GR"/>
        </w:rPr>
        <w:t xml:space="preserve">συγκεκριμένο </w:t>
      </w:r>
      <w:r w:rsidRPr="004A358A">
        <w:rPr>
          <w:spacing w:val="-4"/>
          <w:sz w:val="16"/>
          <w:lang w:val="el-GR"/>
        </w:rPr>
        <w:t xml:space="preserve">αγώνα, </w:t>
      </w:r>
      <w:r w:rsidRPr="004A358A">
        <w:rPr>
          <w:sz w:val="16"/>
          <w:lang w:val="el-GR"/>
        </w:rPr>
        <w:t xml:space="preserve">με </w:t>
      </w:r>
      <w:r w:rsidRPr="004A358A">
        <w:rPr>
          <w:spacing w:val="-3"/>
          <w:sz w:val="16"/>
          <w:lang w:val="el-GR"/>
        </w:rPr>
        <w:t>απόφαση</w:t>
      </w:r>
      <w:r w:rsidRPr="004A358A">
        <w:rPr>
          <w:spacing w:val="29"/>
          <w:sz w:val="16"/>
          <w:lang w:val="el-GR"/>
        </w:rPr>
        <w:t xml:space="preserve"> </w:t>
      </w:r>
      <w:r w:rsidRPr="004A358A">
        <w:rPr>
          <w:spacing w:val="-4"/>
          <w:sz w:val="16"/>
          <w:lang w:val="el-GR"/>
        </w:rPr>
        <w:t>Αγωνοδικών</w:t>
      </w:r>
    </w:p>
    <w:p w:rsidR="001A11AE" w:rsidRPr="004A358A" w:rsidRDefault="00A6341D">
      <w:pPr>
        <w:pStyle w:val="a5"/>
        <w:numPr>
          <w:ilvl w:val="3"/>
          <w:numId w:val="7"/>
        </w:numPr>
        <w:tabs>
          <w:tab w:val="left" w:pos="987"/>
          <w:tab w:val="left" w:pos="988"/>
        </w:tabs>
        <w:spacing w:line="203" w:lineRule="exact"/>
        <w:ind w:left="987" w:hanging="709"/>
        <w:rPr>
          <w:sz w:val="18"/>
          <w:lang w:val="el-GR"/>
        </w:rPr>
      </w:pPr>
      <w:r w:rsidRPr="004A358A">
        <w:rPr>
          <w:spacing w:val="-3"/>
          <w:sz w:val="16"/>
          <w:lang w:val="el-GR"/>
        </w:rPr>
        <w:t xml:space="preserve">Επιβολή αφαίρεσης Δελτίου Αθλητού </w:t>
      </w:r>
      <w:r w:rsidRPr="004A358A">
        <w:rPr>
          <w:sz w:val="16"/>
          <w:lang w:val="el-GR"/>
        </w:rPr>
        <w:t>από 4 έως 12 μήνες από την</w:t>
      </w:r>
      <w:r w:rsidRPr="004A358A">
        <w:rPr>
          <w:spacing w:val="-13"/>
          <w:sz w:val="16"/>
          <w:lang w:val="el-GR"/>
        </w:rPr>
        <w:t xml:space="preserve"> </w:t>
      </w:r>
      <w:r w:rsidRPr="004A358A">
        <w:rPr>
          <w:sz w:val="16"/>
          <w:lang w:val="el-GR"/>
        </w:rPr>
        <w:t>ΕΠΑ</w:t>
      </w:r>
    </w:p>
    <w:p w:rsidR="001A11AE" w:rsidRPr="004A358A" w:rsidRDefault="00A6341D">
      <w:pPr>
        <w:pStyle w:val="a5"/>
        <w:numPr>
          <w:ilvl w:val="3"/>
          <w:numId w:val="7"/>
        </w:numPr>
        <w:tabs>
          <w:tab w:val="left" w:pos="987"/>
          <w:tab w:val="left" w:pos="988"/>
        </w:tabs>
        <w:spacing w:line="205" w:lineRule="exact"/>
        <w:ind w:left="987" w:hanging="709"/>
        <w:rPr>
          <w:sz w:val="18"/>
          <w:lang w:val="el-GR"/>
        </w:rPr>
      </w:pPr>
      <w:r w:rsidRPr="004A358A">
        <w:rPr>
          <w:spacing w:val="-3"/>
          <w:sz w:val="16"/>
          <w:lang w:val="el-GR"/>
        </w:rPr>
        <w:t xml:space="preserve">Παραπομπή </w:t>
      </w:r>
      <w:r w:rsidRPr="004A358A">
        <w:rPr>
          <w:sz w:val="16"/>
          <w:lang w:val="el-GR"/>
        </w:rPr>
        <w:t xml:space="preserve">στην </w:t>
      </w:r>
      <w:r w:rsidRPr="004A358A">
        <w:rPr>
          <w:spacing w:val="-3"/>
          <w:sz w:val="16"/>
          <w:lang w:val="el-GR"/>
        </w:rPr>
        <w:t xml:space="preserve">Πειθαρχική </w:t>
      </w:r>
      <w:r w:rsidRPr="004A358A">
        <w:rPr>
          <w:spacing w:val="-4"/>
          <w:sz w:val="16"/>
          <w:lang w:val="el-GR"/>
        </w:rPr>
        <w:t xml:space="preserve">Επιτροπή </w:t>
      </w:r>
      <w:r w:rsidRPr="004A358A">
        <w:rPr>
          <w:sz w:val="16"/>
          <w:lang w:val="el-GR"/>
        </w:rPr>
        <w:t>της</w:t>
      </w:r>
      <w:r w:rsidRPr="004A358A">
        <w:rPr>
          <w:spacing w:val="-9"/>
          <w:sz w:val="16"/>
          <w:lang w:val="el-GR"/>
        </w:rPr>
        <w:t xml:space="preserve"> </w:t>
      </w:r>
      <w:r w:rsidRPr="004A358A">
        <w:rPr>
          <w:spacing w:val="-3"/>
          <w:sz w:val="16"/>
          <w:lang w:val="el-GR"/>
        </w:rPr>
        <w:t>ΕΠΑ</w:t>
      </w:r>
    </w:p>
    <w:p w:rsidR="001A11AE" w:rsidRDefault="00A6341D">
      <w:pPr>
        <w:pStyle w:val="2"/>
        <w:spacing w:before="179"/>
        <w:jc w:val="both"/>
      </w:pPr>
      <w:r>
        <w:t>APΘPO 10 - METPA AΣΦAΛEIAΣ</w:t>
      </w:r>
    </w:p>
    <w:p w:rsidR="001A11AE" w:rsidRPr="004A358A" w:rsidRDefault="00A6341D">
      <w:pPr>
        <w:pStyle w:val="a5"/>
        <w:numPr>
          <w:ilvl w:val="1"/>
          <w:numId w:val="6"/>
        </w:numPr>
        <w:tabs>
          <w:tab w:val="left" w:pos="707"/>
        </w:tabs>
        <w:spacing w:before="1"/>
        <w:ind w:right="192" w:firstLine="0"/>
        <w:jc w:val="both"/>
        <w:rPr>
          <w:sz w:val="16"/>
          <w:lang w:val="el-GR"/>
        </w:rPr>
      </w:pPr>
      <w:r w:rsidRPr="004A358A">
        <w:rPr>
          <w:sz w:val="16"/>
          <w:lang w:val="el-GR"/>
        </w:rPr>
        <w:t xml:space="preserve">Δεν </w:t>
      </w:r>
      <w:r w:rsidRPr="004A358A">
        <w:rPr>
          <w:spacing w:val="-3"/>
          <w:sz w:val="16"/>
          <w:lang w:val="el-GR"/>
        </w:rPr>
        <w:t xml:space="preserve">θα </w:t>
      </w:r>
      <w:r w:rsidRPr="004A358A">
        <w:rPr>
          <w:sz w:val="16"/>
          <w:lang w:val="el-GR"/>
        </w:rPr>
        <w:t xml:space="preserve">δοθεί εκκίνηση για τον αγώνα σε αυτοκίνητο που δεν θα είναι σύμφωνο με τις διατάξεις του παραρτήματος </w:t>
      </w:r>
      <w:r>
        <w:rPr>
          <w:sz w:val="16"/>
        </w:rPr>
        <w:t>J</w:t>
      </w:r>
      <w:r w:rsidRPr="004A358A">
        <w:rPr>
          <w:sz w:val="16"/>
          <w:lang w:val="el-GR"/>
        </w:rPr>
        <w:t xml:space="preserve">, του </w:t>
      </w:r>
      <w:r>
        <w:rPr>
          <w:sz w:val="16"/>
        </w:rPr>
        <w:t>EAK</w:t>
      </w:r>
      <w:r w:rsidRPr="004A358A">
        <w:rPr>
          <w:sz w:val="16"/>
          <w:lang w:val="el-GR"/>
        </w:rPr>
        <w:t>, του παρόντος κανονισμού και τις εγκυκλίους της</w:t>
      </w:r>
      <w:r w:rsidRPr="004A358A">
        <w:rPr>
          <w:spacing w:val="-12"/>
          <w:sz w:val="16"/>
          <w:lang w:val="el-GR"/>
        </w:rPr>
        <w:t xml:space="preserve"> </w:t>
      </w:r>
      <w:r w:rsidRPr="004A358A">
        <w:rPr>
          <w:sz w:val="16"/>
          <w:lang w:val="el-GR"/>
        </w:rPr>
        <w:t>ΕΠΑ.</w:t>
      </w:r>
    </w:p>
    <w:p w:rsidR="001A11AE" w:rsidRPr="004A358A" w:rsidRDefault="00A6341D">
      <w:pPr>
        <w:pStyle w:val="a5"/>
        <w:numPr>
          <w:ilvl w:val="1"/>
          <w:numId w:val="6"/>
        </w:numPr>
        <w:tabs>
          <w:tab w:val="left" w:pos="707"/>
        </w:tabs>
        <w:ind w:right="191" w:firstLine="0"/>
        <w:jc w:val="both"/>
        <w:rPr>
          <w:sz w:val="16"/>
          <w:lang w:val="el-GR"/>
        </w:rPr>
      </w:pPr>
      <w:r w:rsidRPr="004A358A">
        <w:rPr>
          <w:sz w:val="16"/>
          <w:lang w:val="el-GR"/>
        </w:rPr>
        <w:t xml:space="preserve">Όλα τα πληρώματα κατά τη διάρκεια των ειδικών διαδρομών πρέπει να φορούν εγκεκριμένα: σύστημα </w:t>
      </w:r>
      <w:r>
        <w:rPr>
          <w:sz w:val="16"/>
        </w:rPr>
        <w:t>FHR</w:t>
      </w:r>
      <w:r w:rsidRPr="004A358A">
        <w:rPr>
          <w:sz w:val="16"/>
          <w:lang w:val="el-GR"/>
        </w:rPr>
        <w:t>, φόρμα, κράνος, μακριά εσώρουχα, κάλτσες, μπαλακλάβες, γάντια (προαιρετικά για τους συνοδηγούς) και παπούτσια και να είναι δεμένοι με εγκεκριμένες ζώνες ασφαλ</w:t>
      </w:r>
      <w:r w:rsidRPr="004A358A">
        <w:rPr>
          <w:sz w:val="16"/>
          <w:lang w:val="el-GR"/>
        </w:rPr>
        <w:t xml:space="preserve">είας (Παράρτημα </w:t>
      </w:r>
      <w:r>
        <w:rPr>
          <w:sz w:val="16"/>
        </w:rPr>
        <w:t>L</w:t>
      </w:r>
      <w:r w:rsidRPr="004A358A">
        <w:rPr>
          <w:sz w:val="16"/>
          <w:lang w:val="el-GR"/>
        </w:rPr>
        <w:t xml:space="preserve"> της </w:t>
      </w:r>
      <w:r>
        <w:rPr>
          <w:sz w:val="16"/>
        </w:rPr>
        <w:t>FIA</w:t>
      </w:r>
      <w:r w:rsidRPr="004A358A">
        <w:rPr>
          <w:sz w:val="16"/>
          <w:lang w:val="el-GR"/>
        </w:rPr>
        <w:t xml:space="preserve"> Κεφάλαιο ΙΙΙ - Εξοπλισμός</w:t>
      </w:r>
      <w:r w:rsidRPr="004A358A">
        <w:rPr>
          <w:spacing w:val="-9"/>
          <w:sz w:val="16"/>
          <w:lang w:val="el-GR"/>
        </w:rPr>
        <w:t xml:space="preserve"> </w:t>
      </w:r>
      <w:r w:rsidRPr="004A358A">
        <w:rPr>
          <w:sz w:val="16"/>
          <w:lang w:val="el-GR"/>
        </w:rPr>
        <w:t>οδηγών).</w:t>
      </w:r>
    </w:p>
    <w:p w:rsidR="001A11AE" w:rsidRPr="004A358A" w:rsidRDefault="001A11AE">
      <w:pPr>
        <w:pStyle w:val="a3"/>
        <w:spacing w:before="1"/>
        <w:ind w:left="0"/>
        <w:rPr>
          <w:lang w:val="el-GR"/>
        </w:rPr>
      </w:pPr>
    </w:p>
    <w:p w:rsidR="001A11AE" w:rsidRPr="004A358A" w:rsidRDefault="00A6341D">
      <w:pPr>
        <w:pStyle w:val="a5"/>
        <w:numPr>
          <w:ilvl w:val="1"/>
          <w:numId w:val="6"/>
        </w:numPr>
        <w:tabs>
          <w:tab w:val="left" w:pos="707"/>
        </w:tabs>
        <w:spacing w:line="183" w:lineRule="exact"/>
        <w:ind w:left="706"/>
        <w:rPr>
          <w:sz w:val="16"/>
          <w:lang w:val="el-GR"/>
        </w:rPr>
      </w:pPr>
      <w:r>
        <w:rPr>
          <w:sz w:val="16"/>
        </w:rPr>
        <w:t>A</w:t>
      </w:r>
      <w:r w:rsidRPr="004A358A">
        <w:rPr>
          <w:sz w:val="16"/>
          <w:lang w:val="el-GR"/>
        </w:rPr>
        <w:t>παγορεύεται στους αγωνιζόμενους με ποινή</w:t>
      </w:r>
      <w:r w:rsidRPr="004A358A">
        <w:rPr>
          <w:spacing w:val="-5"/>
          <w:sz w:val="16"/>
          <w:lang w:val="el-GR"/>
        </w:rPr>
        <w:t xml:space="preserve"> </w:t>
      </w:r>
      <w:r w:rsidRPr="004A358A">
        <w:rPr>
          <w:sz w:val="16"/>
          <w:lang w:val="el-GR"/>
        </w:rPr>
        <w:t>αποκλεισμού:</w:t>
      </w:r>
    </w:p>
    <w:p w:rsidR="001A11AE" w:rsidRPr="004A358A" w:rsidRDefault="00A6341D">
      <w:pPr>
        <w:pStyle w:val="a3"/>
        <w:tabs>
          <w:tab w:val="left" w:pos="692"/>
        </w:tabs>
        <w:spacing w:line="183" w:lineRule="exact"/>
        <w:rPr>
          <w:lang w:val="el-GR"/>
        </w:rPr>
      </w:pPr>
      <w:r w:rsidRPr="004A358A">
        <w:rPr>
          <w:b/>
          <w:lang w:val="el-GR"/>
        </w:rPr>
        <w:t>α.</w:t>
      </w:r>
      <w:r w:rsidRPr="004A358A">
        <w:rPr>
          <w:b/>
          <w:lang w:val="el-GR"/>
        </w:rPr>
        <w:tab/>
      </w:r>
      <w:r>
        <w:t>N</w:t>
      </w:r>
      <w:r w:rsidRPr="004A358A">
        <w:rPr>
          <w:lang w:val="el-GR"/>
        </w:rPr>
        <w:t>α κατευθύνουν για οποιοδήποτε λόγο το αυτοκίνητο τους αντίθετα με τη φορά του</w:t>
      </w:r>
      <w:r w:rsidRPr="004A358A">
        <w:rPr>
          <w:spacing w:val="-19"/>
          <w:lang w:val="el-GR"/>
        </w:rPr>
        <w:t xml:space="preserve"> </w:t>
      </w:r>
      <w:r w:rsidRPr="004A358A">
        <w:rPr>
          <w:lang w:val="el-GR"/>
        </w:rPr>
        <w:t>αγώνα.</w:t>
      </w:r>
    </w:p>
    <w:p w:rsidR="001A11AE" w:rsidRPr="004A358A" w:rsidRDefault="00A6341D">
      <w:pPr>
        <w:pStyle w:val="a3"/>
        <w:tabs>
          <w:tab w:val="left" w:pos="710"/>
        </w:tabs>
        <w:spacing w:before="1"/>
        <w:ind w:right="193"/>
        <w:rPr>
          <w:lang w:val="el-GR"/>
        </w:rPr>
      </w:pPr>
      <w:r w:rsidRPr="004A358A">
        <w:rPr>
          <w:b/>
          <w:lang w:val="el-GR"/>
        </w:rPr>
        <w:t>β.</w:t>
      </w:r>
      <w:r w:rsidRPr="004A358A">
        <w:rPr>
          <w:b/>
          <w:lang w:val="el-GR"/>
        </w:rPr>
        <w:tab/>
      </w:r>
      <w:r>
        <w:t>T</w:t>
      </w:r>
      <w:r w:rsidRPr="004A358A">
        <w:rPr>
          <w:lang w:val="el-GR"/>
        </w:rPr>
        <w:t>ο σπρώξιμο του αυτοκινήτου από τρίτο πρόσωπο σ</w:t>
      </w:r>
      <w:r w:rsidRPr="004A358A">
        <w:rPr>
          <w:lang w:val="el-GR"/>
        </w:rPr>
        <w:t>υμπεριλαμβανομένων και των κριτών για οποιοδήποτε λόγο μετά την πτώση της σημαίας</w:t>
      </w:r>
      <w:r w:rsidRPr="004A358A">
        <w:rPr>
          <w:spacing w:val="-3"/>
          <w:lang w:val="el-GR"/>
        </w:rPr>
        <w:t xml:space="preserve"> </w:t>
      </w:r>
      <w:r w:rsidRPr="004A358A">
        <w:rPr>
          <w:lang w:val="el-GR"/>
        </w:rPr>
        <w:t>εκκίνησης.</w:t>
      </w:r>
    </w:p>
    <w:p w:rsidR="001A11AE" w:rsidRPr="004A358A" w:rsidRDefault="001A11AE">
      <w:pPr>
        <w:pStyle w:val="a3"/>
        <w:ind w:left="0"/>
        <w:rPr>
          <w:lang w:val="el-GR"/>
        </w:rPr>
      </w:pPr>
    </w:p>
    <w:p w:rsidR="001A11AE" w:rsidRPr="004A358A" w:rsidRDefault="00A6341D">
      <w:pPr>
        <w:pStyle w:val="a5"/>
        <w:numPr>
          <w:ilvl w:val="1"/>
          <w:numId w:val="6"/>
        </w:numPr>
        <w:tabs>
          <w:tab w:val="left" w:pos="707"/>
        </w:tabs>
        <w:ind w:left="706"/>
        <w:rPr>
          <w:sz w:val="16"/>
          <w:lang w:val="el-GR"/>
        </w:rPr>
      </w:pPr>
      <w:r>
        <w:rPr>
          <w:sz w:val="16"/>
        </w:rPr>
        <w:t>Y</w:t>
      </w:r>
      <w:r w:rsidRPr="004A358A">
        <w:rPr>
          <w:sz w:val="16"/>
          <w:lang w:val="el-GR"/>
        </w:rPr>
        <w:t>πενθυμίζεται στους αγωνιζόμενους ότι πρέπει να τηρούν τα εξής, επί ποινή</w:t>
      </w:r>
      <w:r w:rsidRPr="004A358A">
        <w:rPr>
          <w:spacing w:val="-15"/>
          <w:sz w:val="16"/>
          <w:lang w:val="el-GR"/>
        </w:rPr>
        <w:t xml:space="preserve"> </w:t>
      </w:r>
      <w:r w:rsidRPr="004A358A">
        <w:rPr>
          <w:sz w:val="16"/>
          <w:lang w:val="el-GR"/>
        </w:rPr>
        <w:t>αποκλεισμού:</w:t>
      </w:r>
    </w:p>
    <w:p w:rsidR="001A11AE" w:rsidRPr="004A358A" w:rsidRDefault="00A6341D">
      <w:pPr>
        <w:pStyle w:val="a3"/>
        <w:tabs>
          <w:tab w:val="left" w:pos="706"/>
        </w:tabs>
        <w:spacing w:before="1"/>
        <w:ind w:right="318"/>
        <w:rPr>
          <w:lang w:val="el-GR"/>
        </w:rPr>
      </w:pPr>
      <w:r w:rsidRPr="004A358A">
        <w:rPr>
          <w:b/>
          <w:lang w:val="el-GR"/>
        </w:rPr>
        <w:t>α.</w:t>
      </w:r>
      <w:r w:rsidRPr="004A358A">
        <w:rPr>
          <w:b/>
          <w:lang w:val="el-GR"/>
        </w:rPr>
        <w:tab/>
      </w:r>
      <w:r w:rsidRPr="004A358A">
        <w:rPr>
          <w:lang w:val="el-GR"/>
        </w:rPr>
        <w:t>Σε περίπτωση ακινητοποίησης να σταθμεύουν το αυτοκίνητό τους με τέτοιο τ</w:t>
      </w:r>
      <w:r w:rsidRPr="004A358A">
        <w:rPr>
          <w:lang w:val="el-GR"/>
        </w:rPr>
        <w:t>ρόπο ώστε να μην παρεμποδίζονται οι υπόλοιποι</w:t>
      </w:r>
      <w:r w:rsidRPr="004A358A">
        <w:rPr>
          <w:spacing w:val="-1"/>
          <w:lang w:val="el-GR"/>
        </w:rPr>
        <w:t xml:space="preserve"> </w:t>
      </w:r>
      <w:r w:rsidRPr="004A358A">
        <w:rPr>
          <w:lang w:val="el-GR"/>
        </w:rPr>
        <w:t>αγωνιζόμενοι.</w:t>
      </w:r>
    </w:p>
    <w:p w:rsidR="001A11AE" w:rsidRPr="004A358A" w:rsidRDefault="00A6341D">
      <w:pPr>
        <w:pStyle w:val="a3"/>
        <w:tabs>
          <w:tab w:val="left" w:pos="706"/>
        </w:tabs>
        <w:ind w:right="318"/>
        <w:rPr>
          <w:lang w:val="el-GR"/>
        </w:rPr>
      </w:pPr>
      <w:r w:rsidRPr="004A358A">
        <w:rPr>
          <w:b/>
          <w:lang w:val="el-GR"/>
        </w:rPr>
        <w:t>β.</w:t>
      </w:r>
      <w:r w:rsidRPr="004A358A">
        <w:rPr>
          <w:b/>
          <w:lang w:val="el-GR"/>
        </w:rPr>
        <w:tab/>
      </w:r>
      <w:r>
        <w:t>K</w:t>
      </w:r>
      <w:r w:rsidRPr="004A358A">
        <w:rPr>
          <w:lang w:val="el-GR"/>
        </w:rPr>
        <w:t>άθε φορά που κάποιος αγωνιζόμενος είναι σε θέση να προσπεράσει να παίρνουν τέτοια θέση πάνω στο δρόμο ώστε να μην δημιουργούν</w:t>
      </w:r>
      <w:r w:rsidRPr="004A358A">
        <w:rPr>
          <w:spacing w:val="-7"/>
          <w:lang w:val="el-GR"/>
        </w:rPr>
        <w:t xml:space="preserve"> </w:t>
      </w:r>
      <w:r w:rsidRPr="004A358A">
        <w:rPr>
          <w:lang w:val="el-GR"/>
        </w:rPr>
        <w:t>προβλήματα.</w:t>
      </w:r>
    </w:p>
    <w:p w:rsidR="001A11AE" w:rsidRPr="004A358A" w:rsidRDefault="001A11AE">
      <w:pPr>
        <w:rPr>
          <w:lang w:val="el-GR"/>
        </w:rPr>
        <w:sectPr w:rsidR="001A11AE" w:rsidRPr="004A358A">
          <w:pgSz w:w="8400" w:h="11910"/>
          <w:pgMar w:top="740" w:right="400" w:bottom="580" w:left="400" w:header="401" w:footer="387" w:gutter="0"/>
          <w:cols w:space="720"/>
        </w:sectPr>
      </w:pPr>
    </w:p>
    <w:p w:rsidR="001A11AE" w:rsidRPr="004A358A" w:rsidRDefault="001A11AE">
      <w:pPr>
        <w:pStyle w:val="a3"/>
        <w:ind w:left="0"/>
        <w:rPr>
          <w:sz w:val="22"/>
          <w:lang w:val="el-GR"/>
        </w:rPr>
      </w:pPr>
    </w:p>
    <w:p w:rsidR="001A11AE" w:rsidRPr="004A358A" w:rsidRDefault="00A6341D">
      <w:pPr>
        <w:pStyle w:val="a5"/>
        <w:numPr>
          <w:ilvl w:val="1"/>
          <w:numId w:val="6"/>
        </w:numPr>
        <w:tabs>
          <w:tab w:val="left" w:pos="707"/>
        </w:tabs>
        <w:spacing w:before="96"/>
        <w:ind w:right="190" w:firstLine="0"/>
        <w:jc w:val="both"/>
        <w:rPr>
          <w:sz w:val="16"/>
          <w:lang w:val="el-GR"/>
        </w:rPr>
      </w:pPr>
      <w:r w:rsidRPr="004A358A">
        <w:rPr>
          <w:sz w:val="16"/>
          <w:lang w:val="el-GR"/>
        </w:rPr>
        <w:t>Τα ιστορικά αυτοκίνητα, σε όποια ομ</w:t>
      </w:r>
      <w:r w:rsidRPr="004A358A">
        <w:rPr>
          <w:sz w:val="16"/>
          <w:lang w:val="el-GR"/>
        </w:rPr>
        <w:t>άδα και αν συμμετάσχουν (σαν Ε ή σαν Ιστορικά) σε ότι αφορά τα θέματα ασφαλείας πρέπει να ακολουθήσουν τα μέτρα ασφαλείας που ισχύουν για το ελληνικό πρωτάθλημα, συμπεριλαμβανομένων των προστατευτικών για το κεφάλι</w:t>
      </w:r>
      <w:r w:rsidRPr="004A358A">
        <w:rPr>
          <w:spacing w:val="-13"/>
          <w:sz w:val="16"/>
          <w:lang w:val="el-GR"/>
        </w:rPr>
        <w:t xml:space="preserve"> </w:t>
      </w:r>
      <w:r w:rsidRPr="004A358A">
        <w:rPr>
          <w:sz w:val="16"/>
          <w:lang w:val="el-GR"/>
        </w:rPr>
        <w:t>(</w:t>
      </w:r>
      <w:r>
        <w:rPr>
          <w:sz w:val="16"/>
        </w:rPr>
        <w:t>FHR</w:t>
      </w:r>
      <w:r w:rsidRPr="004A358A">
        <w:rPr>
          <w:sz w:val="16"/>
          <w:lang w:val="el-GR"/>
        </w:rPr>
        <w:t>).</w:t>
      </w:r>
    </w:p>
    <w:p w:rsidR="001A11AE" w:rsidRPr="004A358A" w:rsidRDefault="001A11AE">
      <w:pPr>
        <w:pStyle w:val="a3"/>
        <w:spacing w:before="1"/>
        <w:ind w:left="0"/>
        <w:rPr>
          <w:lang w:val="el-GR"/>
        </w:rPr>
      </w:pPr>
    </w:p>
    <w:p w:rsidR="001A11AE" w:rsidRPr="004A358A" w:rsidRDefault="00A6341D">
      <w:pPr>
        <w:pStyle w:val="a5"/>
        <w:numPr>
          <w:ilvl w:val="1"/>
          <w:numId w:val="6"/>
        </w:numPr>
        <w:tabs>
          <w:tab w:val="left" w:pos="707"/>
        </w:tabs>
        <w:ind w:right="189" w:firstLine="0"/>
        <w:jc w:val="both"/>
        <w:rPr>
          <w:sz w:val="16"/>
          <w:lang w:val="el-GR"/>
        </w:rPr>
      </w:pPr>
      <w:r w:rsidRPr="004A358A">
        <w:rPr>
          <w:sz w:val="16"/>
          <w:lang w:val="el-GR"/>
        </w:rPr>
        <w:t>Κάθε διαγωνιζόμενο αυτοκίνητο πρέπει να είναι εξοπλισμένο με κουτί πρώτων βοηθειών και 1 ανακλαστικό τρίγωνο. Σε περίπτωση που δεν τα φέρει το αυτοκίνητο μπορεί να του απαγορευτεί η εκκίνηση. Ο εξοπλισμός θα ελεγχθεί στον αρχικό τεχνικό έλεγχο και μπορεί ν</w:t>
      </w:r>
      <w:r w:rsidRPr="004A358A">
        <w:rPr>
          <w:sz w:val="16"/>
          <w:lang w:val="el-GR"/>
        </w:rPr>
        <w:t>α ελεγχθεί και κατά τη διάρκεια του</w:t>
      </w:r>
      <w:r w:rsidRPr="004A358A">
        <w:rPr>
          <w:spacing w:val="-3"/>
          <w:sz w:val="16"/>
          <w:lang w:val="el-GR"/>
        </w:rPr>
        <w:t xml:space="preserve"> </w:t>
      </w:r>
      <w:r w:rsidRPr="004A358A">
        <w:rPr>
          <w:sz w:val="16"/>
          <w:lang w:val="el-GR"/>
        </w:rPr>
        <w:t>αγώνα.</w:t>
      </w:r>
    </w:p>
    <w:p w:rsidR="001A11AE" w:rsidRPr="004A358A" w:rsidRDefault="00A6341D">
      <w:pPr>
        <w:pStyle w:val="a3"/>
        <w:spacing w:before="1"/>
        <w:ind w:right="191"/>
        <w:jc w:val="both"/>
        <w:rPr>
          <w:lang w:val="el-GR"/>
        </w:rPr>
      </w:pPr>
      <w:r w:rsidRPr="004A358A">
        <w:rPr>
          <w:lang w:val="el-GR"/>
        </w:rPr>
        <w:t>Υπενθυμίζεται στους αγωνιζόμενους ότι σε όλη τη διάρκεια του αγώνα, μέσα στο αυτοκίνητο πρέπει να βρίσκονται 2 κόφτες ζωνών ασφαλείας. Πρέπει να είναι εύκολα προσβάσιμοι στον οδηγό και στον συνοδηγό όταν είναι καθισμένοι και φορούν τις ζώνες ασφαλείας (άρθ</w:t>
      </w:r>
      <w:r w:rsidRPr="004A358A">
        <w:rPr>
          <w:lang w:val="el-GR"/>
        </w:rPr>
        <w:t xml:space="preserve">. 253.6, Παράρτημα </w:t>
      </w:r>
      <w:r>
        <w:t>J</w:t>
      </w:r>
      <w:r w:rsidRPr="004A358A">
        <w:rPr>
          <w:lang w:val="el-GR"/>
        </w:rPr>
        <w:t>).</w:t>
      </w:r>
    </w:p>
    <w:p w:rsidR="001A11AE" w:rsidRPr="004A358A" w:rsidRDefault="001A11AE">
      <w:pPr>
        <w:pStyle w:val="a3"/>
        <w:spacing w:before="9"/>
        <w:ind w:left="0"/>
        <w:rPr>
          <w:sz w:val="15"/>
          <w:lang w:val="el-GR"/>
        </w:rPr>
      </w:pPr>
    </w:p>
    <w:p w:rsidR="001A11AE" w:rsidRDefault="00A6341D">
      <w:pPr>
        <w:pStyle w:val="2"/>
        <w:numPr>
          <w:ilvl w:val="1"/>
          <w:numId w:val="6"/>
        </w:numPr>
        <w:tabs>
          <w:tab w:val="left" w:pos="707"/>
        </w:tabs>
        <w:spacing w:before="1"/>
        <w:ind w:left="706"/>
      </w:pPr>
      <w:r>
        <w:t>Πινακίδα</w:t>
      </w:r>
      <w:r>
        <w:rPr>
          <w:spacing w:val="-2"/>
        </w:rPr>
        <w:t xml:space="preserve"> </w:t>
      </w:r>
      <w:r>
        <w:t>SOS/ΟΚ</w:t>
      </w:r>
    </w:p>
    <w:p w:rsidR="001A11AE" w:rsidRPr="004A358A" w:rsidRDefault="00A6341D">
      <w:pPr>
        <w:pStyle w:val="a5"/>
        <w:numPr>
          <w:ilvl w:val="2"/>
          <w:numId w:val="6"/>
        </w:numPr>
        <w:tabs>
          <w:tab w:val="left" w:pos="876"/>
        </w:tabs>
        <w:ind w:right="189" w:firstLine="0"/>
        <w:jc w:val="both"/>
        <w:rPr>
          <w:sz w:val="16"/>
          <w:lang w:val="el-GR"/>
        </w:rPr>
      </w:pPr>
      <w:r w:rsidRPr="004A358A">
        <w:rPr>
          <w:sz w:val="16"/>
          <w:lang w:val="el-GR"/>
        </w:rPr>
        <w:t>Σε περίπτωση ατυχήματος όπου απαιτείται άμεση ιατρική επέμβαση, πρέπει, όπου είναι δυνατόν, να επιδειχθεί αμέσως το κόκκινο σήμα “</w:t>
      </w:r>
      <w:r>
        <w:rPr>
          <w:sz w:val="16"/>
        </w:rPr>
        <w:t>SOS</w:t>
      </w:r>
      <w:r w:rsidRPr="004A358A">
        <w:rPr>
          <w:sz w:val="16"/>
          <w:lang w:val="el-GR"/>
        </w:rPr>
        <w:t>” στα επόμενα</w:t>
      </w:r>
      <w:r w:rsidRPr="004A358A">
        <w:rPr>
          <w:spacing w:val="-17"/>
          <w:sz w:val="16"/>
          <w:lang w:val="el-GR"/>
        </w:rPr>
        <w:t xml:space="preserve"> </w:t>
      </w:r>
      <w:r w:rsidRPr="004A358A">
        <w:rPr>
          <w:sz w:val="16"/>
          <w:lang w:val="el-GR"/>
        </w:rPr>
        <w:t>αυτοκίνητα.</w:t>
      </w:r>
    </w:p>
    <w:p w:rsidR="001A11AE" w:rsidRPr="004A358A" w:rsidRDefault="00A6341D">
      <w:pPr>
        <w:pStyle w:val="a5"/>
        <w:numPr>
          <w:ilvl w:val="2"/>
          <w:numId w:val="6"/>
        </w:numPr>
        <w:tabs>
          <w:tab w:val="left" w:pos="1000"/>
        </w:tabs>
        <w:ind w:right="189" w:firstLine="0"/>
        <w:jc w:val="both"/>
        <w:rPr>
          <w:sz w:val="16"/>
          <w:lang w:val="el-GR"/>
        </w:rPr>
      </w:pPr>
      <w:r w:rsidRPr="004A358A">
        <w:rPr>
          <w:sz w:val="16"/>
          <w:lang w:val="el-GR"/>
        </w:rPr>
        <w:t xml:space="preserve">Κάθε πλήρωμα που του επιδεικνύεται το κόκκινο </w:t>
      </w:r>
      <w:r>
        <w:rPr>
          <w:sz w:val="16"/>
        </w:rPr>
        <w:t>SOS</w:t>
      </w:r>
      <w:r w:rsidRPr="004A358A">
        <w:rPr>
          <w:sz w:val="16"/>
          <w:lang w:val="el-GR"/>
        </w:rPr>
        <w:t xml:space="preserve"> ή δει έ</w:t>
      </w:r>
      <w:r w:rsidRPr="004A358A">
        <w:rPr>
          <w:sz w:val="16"/>
          <w:lang w:val="el-GR"/>
        </w:rPr>
        <w:t xml:space="preserve">να αυτοκίνητο να έχει υποστεί σοβαρό ατύχημα όπου τα δύο μέλη του πληρώματος βρίσκονται μέσα στο αυτοκίνητο, αλλά δεν επιδεικνύουν το κόκκινο </w:t>
      </w:r>
      <w:r>
        <w:rPr>
          <w:sz w:val="16"/>
        </w:rPr>
        <w:t>SOS</w:t>
      </w:r>
      <w:r w:rsidRPr="004A358A">
        <w:rPr>
          <w:sz w:val="16"/>
          <w:lang w:val="el-GR"/>
        </w:rPr>
        <w:t>, θα σταματήσει αμέσως και χωρίς εξαίρεση για να δώσει βοήθεια. Επίσης θα σταματήσουν όλα τα αυτοκίνητα που ακο</w:t>
      </w:r>
      <w:r w:rsidRPr="004A358A">
        <w:rPr>
          <w:sz w:val="16"/>
          <w:lang w:val="el-GR"/>
        </w:rPr>
        <w:t xml:space="preserve">λουθούν. Το δεύτερο αυτοκίνητο που θα φτάσει στο σημείο του ατυχήματος </w:t>
      </w:r>
      <w:r w:rsidRPr="004A358A">
        <w:rPr>
          <w:spacing w:val="-3"/>
          <w:sz w:val="16"/>
          <w:lang w:val="el-GR"/>
        </w:rPr>
        <w:t xml:space="preserve">θα </w:t>
      </w:r>
      <w:r w:rsidRPr="004A358A">
        <w:rPr>
          <w:sz w:val="16"/>
          <w:lang w:val="el-GR"/>
        </w:rPr>
        <w:t>προχωρήσει για να ενημερώσει τον αμέσως επόμενο ενδιάμεσο κριτή. Τα επόμενα αυτοκίνητα θα ανοίξουν τον δρόμο για να πλησιάσουν τα αυτοκίνητα άμεσης βοήθειας.</w:t>
      </w:r>
    </w:p>
    <w:p w:rsidR="001A11AE" w:rsidRPr="004A358A" w:rsidRDefault="00A6341D">
      <w:pPr>
        <w:pStyle w:val="a5"/>
        <w:numPr>
          <w:ilvl w:val="2"/>
          <w:numId w:val="6"/>
        </w:numPr>
        <w:tabs>
          <w:tab w:val="left" w:pos="1000"/>
        </w:tabs>
        <w:ind w:right="190" w:firstLine="0"/>
        <w:jc w:val="both"/>
        <w:rPr>
          <w:sz w:val="16"/>
          <w:lang w:val="el-GR"/>
        </w:rPr>
      </w:pPr>
      <w:r w:rsidRPr="004A358A">
        <w:rPr>
          <w:sz w:val="16"/>
          <w:lang w:val="el-GR"/>
        </w:rPr>
        <w:t>Στην περίπτωση ατυχήματο</w:t>
      </w:r>
      <w:r w:rsidRPr="004A358A">
        <w:rPr>
          <w:sz w:val="16"/>
          <w:lang w:val="el-GR"/>
        </w:rPr>
        <w:t>ς που δεν απαιτείται άμεση ιατρική βοήθεια, ένα μέλος του πληρώματος πρέπει να επιδείξει καθαρά το σήμα ΟΚ στα επόμενα αυτοκίνητα και σε οποιοδήποτε ελικόπτερο (αν υπάρχει) προσπαθεί να</w:t>
      </w:r>
      <w:r w:rsidRPr="004A358A">
        <w:rPr>
          <w:spacing w:val="-3"/>
          <w:sz w:val="16"/>
          <w:lang w:val="el-GR"/>
        </w:rPr>
        <w:t xml:space="preserve"> </w:t>
      </w:r>
      <w:r w:rsidRPr="004A358A">
        <w:rPr>
          <w:sz w:val="16"/>
          <w:lang w:val="el-GR"/>
        </w:rPr>
        <w:t>βοηθήσει.</w:t>
      </w:r>
    </w:p>
    <w:p w:rsidR="001A11AE" w:rsidRPr="004A358A" w:rsidRDefault="00A6341D">
      <w:pPr>
        <w:pStyle w:val="a5"/>
        <w:numPr>
          <w:ilvl w:val="2"/>
          <w:numId w:val="6"/>
        </w:numPr>
        <w:tabs>
          <w:tab w:val="left" w:pos="1000"/>
        </w:tabs>
        <w:spacing w:before="1"/>
        <w:ind w:right="191" w:firstLine="0"/>
        <w:jc w:val="both"/>
        <w:rPr>
          <w:sz w:val="16"/>
          <w:lang w:val="el-GR"/>
        </w:rPr>
      </w:pPr>
      <w:r w:rsidRPr="004A358A">
        <w:rPr>
          <w:sz w:val="16"/>
          <w:lang w:val="el-GR"/>
        </w:rPr>
        <w:t>Κάθε πλήρωμα που εγκαταλείπει το αυτοκίνητο πρέπει να τοποθε</w:t>
      </w:r>
      <w:r w:rsidRPr="004A358A">
        <w:rPr>
          <w:sz w:val="16"/>
          <w:lang w:val="el-GR"/>
        </w:rPr>
        <w:t xml:space="preserve">τήσει το σήμα ΟΚ </w:t>
      </w:r>
      <w:r w:rsidRPr="004A358A">
        <w:rPr>
          <w:spacing w:val="-3"/>
          <w:sz w:val="16"/>
          <w:lang w:val="el-GR"/>
        </w:rPr>
        <w:t xml:space="preserve">με </w:t>
      </w:r>
      <w:r w:rsidRPr="004A358A">
        <w:rPr>
          <w:sz w:val="16"/>
          <w:lang w:val="el-GR"/>
        </w:rPr>
        <w:t>τέτοιο τρόπο ώστε να είναι εύκολα ορατό από τους άλλους</w:t>
      </w:r>
      <w:r w:rsidRPr="004A358A">
        <w:rPr>
          <w:spacing w:val="-14"/>
          <w:sz w:val="16"/>
          <w:lang w:val="el-GR"/>
        </w:rPr>
        <w:t xml:space="preserve"> </w:t>
      </w:r>
      <w:r w:rsidRPr="004A358A">
        <w:rPr>
          <w:sz w:val="16"/>
          <w:lang w:val="el-GR"/>
        </w:rPr>
        <w:t>αγωνιζόμενους.</w:t>
      </w:r>
    </w:p>
    <w:p w:rsidR="001A11AE" w:rsidRPr="004A358A" w:rsidRDefault="00A6341D">
      <w:pPr>
        <w:pStyle w:val="a5"/>
        <w:numPr>
          <w:ilvl w:val="2"/>
          <w:numId w:val="6"/>
        </w:numPr>
        <w:tabs>
          <w:tab w:val="left" w:pos="1000"/>
        </w:tabs>
        <w:ind w:right="189" w:firstLine="0"/>
        <w:jc w:val="both"/>
        <w:rPr>
          <w:sz w:val="16"/>
          <w:lang w:val="el-GR"/>
        </w:rPr>
      </w:pPr>
      <w:r w:rsidRPr="004A358A">
        <w:rPr>
          <w:sz w:val="16"/>
          <w:lang w:val="el-GR"/>
        </w:rPr>
        <w:t>Κάθε πλήρωμα που εγκαταλείπει από ένα αγώνα πρέπει να ενημερώσει για αυτή την εγκατάλειψη τους οργανωτές το συντομότερο δυνατόν, εκτός από περιπτώσεις ανωτέρας</w:t>
      </w:r>
      <w:r w:rsidRPr="004A358A">
        <w:rPr>
          <w:spacing w:val="-20"/>
          <w:sz w:val="16"/>
          <w:lang w:val="el-GR"/>
        </w:rPr>
        <w:t xml:space="preserve"> </w:t>
      </w:r>
      <w:r w:rsidRPr="004A358A">
        <w:rPr>
          <w:sz w:val="16"/>
          <w:lang w:val="el-GR"/>
        </w:rPr>
        <w:t>βίας.</w:t>
      </w:r>
    </w:p>
    <w:p w:rsidR="001A11AE" w:rsidRPr="004A358A" w:rsidRDefault="00A6341D">
      <w:pPr>
        <w:pStyle w:val="a3"/>
        <w:ind w:right="190"/>
        <w:jc w:val="both"/>
        <w:rPr>
          <w:lang w:val="el-GR"/>
        </w:rPr>
      </w:pPr>
      <w:r w:rsidRPr="004A358A">
        <w:rPr>
          <w:lang w:val="el-GR"/>
        </w:rPr>
        <w:t>Κάθε πλήρωμα που δεν συμμορφώνεται με όλους τους παραπάνω κανόνες, θα αναφέρεται στους Αγωνοδίκες.</w:t>
      </w:r>
    </w:p>
    <w:p w:rsidR="001A11AE" w:rsidRDefault="00A6341D">
      <w:pPr>
        <w:pStyle w:val="2"/>
        <w:numPr>
          <w:ilvl w:val="1"/>
          <w:numId w:val="6"/>
        </w:numPr>
        <w:tabs>
          <w:tab w:val="left" w:pos="982"/>
          <w:tab w:val="left" w:pos="984"/>
        </w:tabs>
        <w:spacing w:before="160" w:line="172" w:lineRule="exact"/>
        <w:ind w:left="983" w:hanging="705"/>
      </w:pPr>
      <w:r>
        <w:t>ΑΝΑΦΟΡΑ</w:t>
      </w:r>
      <w:r>
        <w:rPr>
          <w:spacing w:val="-1"/>
        </w:rPr>
        <w:t xml:space="preserve"> </w:t>
      </w:r>
      <w:r>
        <w:t>ΑΤΥΧΗΜΑΤΟΣ</w:t>
      </w:r>
    </w:p>
    <w:p w:rsidR="001A11AE" w:rsidRPr="004A358A" w:rsidRDefault="00A6341D">
      <w:pPr>
        <w:pStyle w:val="a3"/>
        <w:spacing w:before="8" w:line="208" w:lineRule="auto"/>
        <w:ind w:right="187"/>
        <w:jc w:val="both"/>
        <w:rPr>
          <w:lang w:val="el-GR"/>
        </w:rPr>
      </w:pPr>
      <w:r w:rsidRPr="004A358A">
        <w:rPr>
          <w:lang w:val="el-GR"/>
        </w:rPr>
        <w:t>Αν ένα πλήρωμα εμπλακεί σε ατύχημα όπου τραυματίστηκε κάποιος θεατής, ο συγκεκριμένος οδηγός ή ο συνοδηγός πρέπει να παραμείνει στο σημείο του ατυχήματος και να σταματήσει το επόμενο αυτοκίνητο το οποίο πρέπει να αναφέρει το γεγονός στον επόμενο ενδιάμεσο.</w:t>
      </w:r>
      <w:r w:rsidRPr="004A358A">
        <w:rPr>
          <w:lang w:val="el-GR"/>
        </w:rPr>
        <w:t xml:space="preserve"> Οι νόμοι πρέπει να ληφθούν υπόψη σε σχέση με τις διαδικασίες που πρέπει να ακολουθήσουν σχετικά με τα ατυχήματα.</w:t>
      </w:r>
    </w:p>
    <w:p w:rsidR="001A11AE" w:rsidRPr="004A358A" w:rsidRDefault="00A6341D">
      <w:pPr>
        <w:pStyle w:val="a3"/>
        <w:spacing w:line="208" w:lineRule="auto"/>
        <w:ind w:right="191"/>
        <w:jc w:val="both"/>
        <w:rPr>
          <w:lang w:val="el-GR"/>
        </w:rPr>
      </w:pPr>
      <w:r w:rsidRPr="004A358A">
        <w:rPr>
          <w:lang w:val="el-GR"/>
        </w:rPr>
        <w:t>Σε όλα τα αυτοκίνητα που θα σταματήσουν από αυτή τη διαδικασία, θα δοθεί χρόνος σύμφωνα με το άρθρο 34 του Γ.Κ. Ράλλυ/Ράλλυ Σπριντ.</w:t>
      </w:r>
    </w:p>
    <w:p w:rsidR="001A11AE" w:rsidRDefault="00A6341D">
      <w:pPr>
        <w:pStyle w:val="2"/>
        <w:numPr>
          <w:ilvl w:val="1"/>
          <w:numId w:val="6"/>
        </w:numPr>
        <w:tabs>
          <w:tab w:val="left" w:pos="845"/>
          <w:tab w:val="left" w:pos="846"/>
        </w:tabs>
        <w:spacing w:before="140" w:line="172" w:lineRule="exact"/>
        <w:ind w:left="845" w:hanging="567"/>
      </w:pPr>
      <w:r>
        <w:t>ΚΟΚΚΙΝΟ</w:t>
      </w:r>
      <w:r>
        <w:rPr>
          <w:spacing w:val="-2"/>
        </w:rPr>
        <w:t xml:space="preserve"> </w:t>
      </w:r>
      <w:r>
        <w:t>ΤΡ</w:t>
      </w:r>
      <w:r>
        <w:t>ΙΓΩΝΟ</w:t>
      </w:r>
    </w:p>
    <w:p w:rsidR="001A11AE" w:rsidRPr="004A358A" w:rsidRDefault="00A6341D">
      <w:pPr>
        <w:pStyle w:val="a5"/>
        <w:numPr>
          <w:ilvl w:val="2"/>
          <w:numId w:val="6"/>
        </w:numPr>
        <w:tabs>
          <w:tab w:val="left" w:pos="846"/>
        </w:tabs>
        <w:spacing w:before="7" w:line="208" w:lineRule="auto"/>
        <w:ind w:right="190" w:firstLine="0"/>
        <w:jc w:val="both"/>
        <w:rPr>
          <w:sz w:val="16"/>
          <w:lang w:val="el-GR"/>
        </w:rPr>
      </w:pPr>
      <w:r w:rsidRPr="004A358A">
        <w:rPr>
          <w:sz w:val="16"/>
          <w:lang w:val="el-GR"/>
        </w:rPr>
        <w:t xml:space="preserve">Κάθε διαγωνιζόμενο αυτοκίνητο πρέπει να φέρει ένα κόκκινο ανακλαστικό τρίγωνο το οποίο, σε περίπτωση που το αυτοκίνητο σταματήσει σε μία Ε.Δ., πρέπει να τοποθετηθεί από ένα μέλος του πληρώματος σε εμφανές σημείο, τουλάχιστον 50μ. πριν το αυτοκίνητο, </w:t>
      </w:r>
      <w:r w:rsidRPr="004A358A">
        <w:rPr>
          <w:sz w:val="16"/>
          <w:lang w:val="el-GR"/>
        </w:rPr>
        <w:t>ώστε να προειδοποιεί τους οδηγούς που ακολουθούν. Το τρίγωνο πρέπει να τοποθετηθεί στην ίδια πλευρά του δρόμου με αυτή του αυτοκινήτου. Σε κάθε πλήρωμα που δεν συμμορφώνεται μπορεί να επιβληθεί ποινή, στην κρίση των</w:t>
      </w:r>
      <w:r w:rsidRPr="004A358A">
        <w:rPr>
          <w:spacing w:val="-1"/>
          <w:sz w:val="16"/>
          <w:lang w:val="el-GR"/>
        </w:rPr>
        <w:t xml:space="preserve"> </w:t>
      </w:r>
      <w:r w:rsidRPr="004A358A">
        <w:rPr>
          <w:sz w:val="16"/>
          <w:lang w:val="el-GR"/>
        </w:rPr>
        <w:t>Αγωνοδικών.</w:t>
      </w:r>
    </w:p>
    <w:p w:rsidR="001A11AE" w:rsidRPr="004A358A" w:rsidRDefault="00A6341D">
      <w:pPr>
        <w:pStyle w:val="a5"/>
        <w:numPr>
          <w:ilvl w:val="2"/>
          <w:numId w:val="6"/>
        </w:numPr>
        <w:tabs>
          <w:tab w:val="left" w:pos="846"/>
        </w:tabs>
        <w:spacing w:line="208" w:lineRule="auto"/>
        <w:ind w:right="190" w:firstLine="0"/>
        <w:jc w:val="both"/>
        <w:rPr>
          <w:sz w:val="16"/>
          <w:lang w:val="el-GR"/>
        </w:rPr>
      </w:pPr>
      <w:r w:rsidRPr="004A358A">
        <w:rPr>
          <w:sz w:val="16"/>
          <w:lang w:val="el-GR"/>
        </w:rPr>
        <w:t>Αυτό το τρίγωνο πρέπει να το</w:t>
      </w:r>
      <w:r w:rsidRPr="004A358A">
        <w:rPr>
          <w:sz w:val="16"/>
          <w:lang w:val="el-GR"/>
        </w:rPr>
        <w:t>ποθετείται ακόμα και αν το σταματημένο αυτοκίνητο είναι εκτός δρόμου.</w:t>
      </w:r>
    </w:p>
    <w:p w:rsidR="001A11AE" w:rsidRDefault="00A6341D">
      <w:pPr>
        <w:pStyle w:val="2"/>
        <w:numPr>
          <w:ilvl w:val="1"/>
          <w:numId w:val="6"/>
        </w:numPr>
        <w:tabs>
          <w:tab w:val="left" w:pos="846"/>
        </w:tabs>
        <w:spacing w:before="140" w:line="172" w:lineRule="exact"/>
        <w:ind w:left="845" w:hanging="567"/>
      </w:pPr>
      <w:r>
        <w:t>ΧΡΗΣΗ ΚΟΚΚΙΝΗΣ</w:t>
      </w:r>
      <w:r>
        <w:rPr>
          <w:spacing w:val="-4"/>
        </w:rPr>
        <w:t xml:space="preserve"> </w:t>
      </w:r>
      <w:r>
        <w:t>ΣΗΜΑΙΑΣ</w:t>
      </w:r>
    </w:p>
    <w:p w:rsidR="001A11AE" w:rsidRPr="004A358A" w:rsidRDefault="00A6341D">
      <w:pPr>
        <w:pStyle w:val="a5"/>
        <w:numPr>
          <w:ilvl w:val="2"/>
          <w:numId w:val="6"/>
        </w:numPr>
        <w:tabs>
          <w:tab w:val="left" w:pos="1000"/>
        </w:tabs>
        <w:spacing w:before="8" w:line="208" w:lineRule="auto"/>
        <w:ind w:right="189" w:firstLine="0"/>
        <w:jc w:val="both"/>
        <w:rPr>
          <w:sz w:val="16"/>
          <w:lang w:val="el-GR"/>
        </w:rPr>
      </w:pPr>
      <w:r w:rsidRPr="004A358A">
        <w:rPr>
          <w:sz w:val="16"/>
          <w:lang w:val="el-GR"/>
        </w:rPr>
        <w:t>Περνώντας μπροστά από μία επιδεικνυόμενη κόκκινη σημαία ο οδηγός πρέπει να μειώσει αμέσως ταχύτητα, να κρατήσει αυτή τη μειωμένη ταχύτητα μέχρι το τέλος της Ε.Δ. κ</w:t>
      </w:r>
      <w:r w:rsidRPr="004A358A">
        <w:rPr>
          <w:sz w:val="16"/>
          <w:lang w:val="el-GR"/>
        </w:rPr>
        <w:t>αι να ακολουθήσει τις οδηγίες των κριτών ή των οδηγών των οχημάτων άμεσης επέμβασης. Οι σημαίες  θα επιδεικνύονται σε όλα τα σημεία που προηγούνται του ατυχήματος. Μη συμμόρφωση με αυτόν τον κανόνα θα επιφέρει ποινή στην κρίση των</w:t>
      </w:r>
      <w:r w:rsidRPr="004A358A">
        <w:rPr>
          <w:spacing w:val="-4"/>
          <w:sz w:val="16"/>
          <w:lang w:val="el-GR"/>
        </w:rPr>
        <w:t xml:space="preserve"> </w:t>
      </w:r>
      <w:r w:rsidRPr="004A358A">
        <w:rPr>
          <w:sz w:val="16"/>
          <w:lang w:val="el-GR"/>
        </w:rPr>
        <w:t>Αγωνοδικών.</w:t>
      </w:r>
    </w:p>
    <w:p w:rsidR="001A11AE" w:rsidRPr="004A358A" w:rsidRDefault="001A11AE">
      <w:pPr>
        <w:spacing w:line="208" w:lineRule="auto"/>
        <w:jc w:val="both"/>
        <w:rPr>
          <w:sz w:val="16"/>
          <w:lang w:val="el-GR"/>
        </w:rPr>
        <w:sectPr w:rsidR="001A11AE" w:rsidRPr="004A358A">
          <w:pgSz w:w="8400" w:h="11910"/>
          <w:pgMar w:top="740" w:right="400" w:bottom="580" w:left="400" w:header="401" w:footer="387" w:gutter="0"/>
          <w:cols w:space="720"/>
        </w:sectPr>
      </w:pPr>
    </w:p>
    <w:p w:rsidR="001A11AE" w:rsidRPr="004A358A" w:rsidRDefault="001A11AE">
      <w:pPr>
        <w:pStyle w:val="a3"/>
        <w:spacing w:before="3"/>
        <w:ind w:left="0"/>
        <w:rPr>
          <w:sz w:val="14"/>
          <w:lang w:val="el-GR"/>
        </w:rPr>
      </w:pPr>
    </w:p>
    <w:p w:rsidR="001A11AE" w:rsidRPr="004A358A" w:rsidRDefault="00A6341D">
      <w:pPr>
        <w:pStyle w:val="a5"/>
        <w:numPr>
          <w:ilvl w:val="2"/>
          <w:numId w:val="6"/>
        </w:numPr>
        <w:tabs>
          <w:tab w:val="left" w:pos="1000"/>
        </w:tabs>
        <w:spacing w:line="208" w:lineRule="auto"/>
        <w:ind w:right="191" w:firstLine="0"/>
        <w:jc w:val="both"/>
        <w:rPr>
          <w:sz w:val="16"/>
          <w:lang w:val="el-GR"/>
        </w:rPr>
      </w:pPr>
      <w:r w:rsidRPr="004A358A">
        <w:rPr>
          <w:sz w:val="16"/>
          <w:lang w:val="el-GR"/>
        </w:rPr>
        <w:t>Το πλήρωμα στο οποίο επιδείχθηκε η κόκκινη σημαία θα λάβει ένα θεωρητικό χρόνο για την Ε.Δ., σύμφωνα με τις διαδικασίες όπως αναφέρονται στο άρθρο 34 του Γ.Κ. Ράλλυ/Ράλλυ Σπριντ.</w:t>
      </w:r>
    </w:p>
    <w:p w:rsidR="001A11AE" w:rsidRPr="004A358A" w:rsidRDefault="00A6341D">
      <w:pPr>
        <w:pStyle w:val="a5"/>
        <w:numPr>
          <w:ilvl w:val="2"/>
          <w:numId w:val="6"/>
        </w:numPr>
        <w:tabs>
          <w:tab w:val="left" w:pos="1000"/>
        </w:tabs>
        <w:spacing w:line="208" w:lineRule="auto"/>
        <w:ind w:right="189" w:firstLine="0"/>
        <w:jc w:val="both"/>
        <w:rPr>
          <w:sz w:val="16"/>
          <w:lang w:val="el-GR"/>
        </w:rPr>
      </w:pPr>
      <w:r w:rsidRPr="004A358A">
        <w:rPr>
          <w:sz w:val="16"/>
          <w:lang w:val="el-GR"/>
        </w:rPr>
        <w:t xml:space="preserve">Η κόκκινη σημαία </w:t>
      </w:r>
      <w:r w:rsidRPr="004A358A">
        <w:rPr>
          <w:spacing w:val="-3"/>
          <w:sz w:val="16"/>
          <w:lang w:val="el-GR"/>
        </w:rPr>
        <w:t xml:space="preserve">θα </w:t>
      </w:r>
      <w:r w:rsidRPr="004A358A">
        <w:rPr>
          <w:sz w:val="16"/>
          <w:lang w:val="el-GR"/>
        </w:rPr>
        <w:t xml:space="preserve">επιδεικνύεται στα πληρώματα μόνο μετά από εντολή του Αλυτάρχη. Η κόκκινη σημαία μπορεί να επιδεικνύεται μόνο από κριτή που φορά το διακριτικό γιλέκο κατά προτίμηση στο χρώμα που συνιστάται στο Παράρτημα Η (της </w:t>
      </w:r>
      <w:r>
        <w:rPr>
          <w:sz w:val="16"/>
        </w:rPr>
        <w:t>FIA</w:t>
      </w:r>
      <w:r w:rsidRPr="004A358A">
        <w:rPr>
          <w:sz w:val="16"/>
          <w:lang w:val="el-GR"/>
        </w:rPr>
        <w:t>) επάνω στο οποίο φαίνεται το σήμα του ενδι</w:t>
      </w:r>
      <w:r w:rsidRPr="004A358A">
        <w:rPr>
          <w:sz w:val="16"/>
          <w:lang w:val="el-GR"/>
        </w:rPr>
        <w:t>αμέσου (κεραυνός). Ο χρόνος επίδειξης της σημαίας θα καταγράφεται και θα γνωστοποιείται στους Αγωνοδίκες από τον</w:t>
      </w:r>
      <w:r w:rsidRPr="004A358A">
        <w:rPr>
          <w:spacing w:val="-8"/>
          <w:sz w:val="16"/>
          <w:lang w:val="el-GR"/>
        </w:rPr>
        <w:t xml:space="preserve"> </w:t>
      </w:r>
      <w:r w:rsidRPr="004A358A">
        <w:rPr>
          <w:sz w:val="16"/>
          <w:lang w:val="el-GR"/>
        </w:rPr>
        <w:t>Αλυτάρχη.</w:t>
      </w:r>
    </w:p>
    <w:p w:rsidR="001A11AE" w:rsidRPr="004A358A" w:rsidRDefault="00A6341D">
      <w:pPr>
        <w:pStyle w:val="a5"/>
        <w:numPr>
          <w:ilvl w:val="2"/>
          <w:numId w:val="6"/>
        </w:numPr>
        <w:tabs>
          <w:tab w:val="left" w:pos="1000"/>
        </w:tabs>
        <w:spacing w:line="208" w:lineRule="auto"/>
        <w:ind w:right="190" w:firstLine="0"/>
        <w:jc w:val="both"/>
        <w:rPr>
          <w:sz w:val="16"/>
          <w:lang w:val="el-GR"/>
        </w:rPr>
      </w:pPr>
      <w:r w:rsidRPr="004A358A">
        <w:rPr>
          <w:sz w:val="16"/>
          <w:lang w:val="el-GR"/>
        </w:rPr>
        <w:t>Εκτός από την κόκκινη σημαία καμία άλλη σημαία δεν επιτρέπεται να επιδεικνύεται σε οποιοδήποτε σημείο της</w:t>
      </w:r>
      <w:r w:rsidRPr="004A358A">
        <w:rPr>
          <w:spacing w:val="-4"/>
          <w:sz w:val="16"/>
          <w:lang w:val="el-GR"/>
        </w:rPr>
        <w:t xml:space="preserve"> </w:t>
      </w:r>
      <w:r w:rsidRPr="004A358A">
        <w:rPr>
          <w:sz w:val="16"/>
          <w:lang w:val="el-GR"/>
        </w:rPr>
        <w:t>Ε.Δ.</w:t>
      </w:r>
    </w:p>
    <w:p w:rsidR="001A11AE" w:rsidRPr="004A358A" w:rsidRDefault="00A6341D">
      <w:pPr>
        <w:pStyle w:val="a5"/>
        <w:numPr>
          <w:ilvl w:val="2"/>
          <w:numId w:val="6"/>
        </w:numPr>
        <w:tabs>
          <w:tab w:val="left" w:pos="1000"/>
        </w:tabs>
        <w:spacing w:line="208" w:lineRule="auto"/>
        <w:ind w:right="191" w:firstLine="0"/>
        <w:jc w:val="both"/>
        <w:rPr>
          <w:sz w:val="16"/>
          <w:lang w:val="el-GR"/>
        </w:rPr>
      </w:pPr>
      <w:r w:rsidRPr="004A358A">
        <w:rPr>
          <w:sz w:val="16"/>
          <w:lang w:val="el-GR"/>
        </w:rPr>
        <w:t>Η κόκκινη σημαία πρέπε</w:t>
      </w:r>
      <w:r w:rsidRPr="004A358A">
        <w:rPr>
          <w:sz w:val="16"/>
          <w:lang w:val="el-GR"/>
        </w:rPr>
        <w:t>ι να είναι διαθέσιμη σε κάθε σημείο με ενδιάμεσο κριτή (τοποθετημένος περίπου κάθε</w:t>
      </w:r>
      <w:r w:rsidRPr="004A358A">
        <w:rPr>
          <w:spacing w:val="-1"/>
          <w:sz w:val="16"/>
          <w:lang w:val="el-GR"/>
        </w:rPr>
        <w:t xml:space="preserve"> </w:t>
      </w:r>
      <w:r w:rsidRPr="004A358A">
        <w:rPr>
          <w:sz w:val="16"/>
          <w:lang w:val="el-GR"/>
        </w:rPr>
        <w:t>5χλμ).</w:t>
      </w:r>
    </w:p>
    <w:p w:rsidR="001A11AE" w:rsidRPr="004A358A" w:rsidRDefault="00A6341D">
      <w:pPr>
        <w:pStyle w:val="2"/>
        <w:numPr>
          <w:ilvl w:val="1"/>
          <w:numId w:val="6"/>
        </w:numPr>
        <w:tabs>
          <w:tab w:val="left" w:pos="846"/>
        </w:tabs>
        <w:spacing w:before="138" w:line="172" w:lineRule="exact"/>
        <w:ind w:left="845" w:hanging="567"/>
        <w:jc w:val="both"/>
        <w:rPr>
          <w:lang w:val="el-GR"/>
        </w:rPr>
      </w:pPr>
      <w:r w:rsidRPr="004A358A">
        <w:rPr>
          <w:lang w:val="el-GR"/>
        </w:rPr>
        <w:t>ΜΕΤΑΦΟΡΑ ΤΟΥ ΑΥΤΟΚΙΝΗΤΟΥ ΕΚΤΟΣ ΕΙΔΙΚΗΣ</w:t>
      </w:r>
      <w:r w:rsidRPr="004A358A">
        <w:rPr>
          <w:spacing w:val="-7"/>
          <w:lang w:val="el-GR"/>
        </w:rPr>
        <w:t xml:space="preserve"> </w:t>
      </w:r>
      <w:r w:rsidRPr="004A358A">
        <w:rPr>
          <w:lang w:val="el-GR"/>
        </w:rPr>
        <w:t>ΔΙΑΔΡΟΜΗΣ</w:t>
      </w:r>
    </w:p>
    <w:p w:rsidR="001A11AE" w:rsidRPr="004A358A" w:rsidRDefault="00A6341D">
      <w:pPr>
        <w:pStyle w:val="a3"/>
        <w:spacing w:before="8" w:line="208" w:lineRule="auto"/>
        <w:ind w:right="190"/>
        <w:jc w:val="both"/>
        <w:rPr>
          <w:lang w:val="el-GR"/>
        </w:rPr>
      </w:pPr>
      <w:r w:rsidRPr="004A358A">
        <w:rPr>
          <w:lang w:val="el-GR"/>
        </w:rPr>
        <w:t>Ο Οργανωτής υποχρεούται να προσφέρει βοήθεια και να καταβάλει κάθε προσπάθεια για την ρυμούλκηση, ή επαναφορά του αυτοκινήτου στο δρόμο με τα μέσα που διαθέτει και στη συνέχεια να το μεταφέρει στον ΣΕΧ ή στο ΣΤΟΠ.</w:t>
      </w:r>
    </w:p>
    <w:p w:rsidR="001A11AE" w:rsidRPr="004A358A" w:rsidRDefault="00A6341D">
      <w:pPr>
        <w:pStyle w:val="a3"/>
        <w:spacing w:line="208" w:lineRule="auto"/>
        <w:ind w:right="190"/>
        <w:jc w:val="both"/>
        <w:rPr>
          <w:lang w:val="el-GR"/>
        </w:rPr>
      </w:pPr>
      <w:r w:rsidRPr="004A358A">
        <w:rPr>
          <w:lang w:val="el-GR"/>
        </w:rPr>
        <w:t>Η μεταφορά εκτός της Ε.Δ. από τον Οργανωτή</w:t>
      </w:r>
      <w:r w:rsidRPr="004A358A">
        <w:rPr>
          <w:lang w:val="el-GR"/>
        </w:rPr>
        <w:t>, σε περίπτωση επανάληψής της, θα γίνεται μετά το τέλος όλων των περασμάτων του αγώνα, ανεξάρτητα αν αποτελείται από 2 ή 3 Τμήματα.</w:t>
      </w:r>
    </w:p>
    <w:p w:rsidR="001A11AE" w:rsidRPr="004A358A" w:rsidRDefault="00A6341D">
      <w:pPr>
        <w:pStyle w:val="a3"/>
        <w:spacing w:line="208" w:lineRule="auto"/>
        <w:ind w:right="191"/>
        <w:jc w:val="both"/>
        <w:rPr>
          <w:lang w:val="el-GR"/>
        </w:rPr>
      </w:pPr>
      <w:r w:rsidRPr="004A358A">
        <w:rPr>
          <w:lang w:val="el-GR"/>
        </w:rPr>
        <w:t>Ο Οργανωτής δεν φέρει καμία ευθύνη σε περίπτωση που επιτευχθεί μεν η επαναφορά στο δρόμο, αλλά λόγω ειδικών συνθηκών το αυτο</w:t>
      </w:r>
      <w:r w:rsidRPr="004A358A">
        <w:rPr>
          <w:lang w:val="el-GR"/>
        </w:rPr>
        <w:t>κίνητο υποστεί ζημιές.</w:t>
      </w:r>
    </w:p>
    <w:p w:rsidR="001A11AE" w:rsidRPr="004A358A" w:rsidRDefault="00A6341D">
      <w:pPr>
        <w:pStyle w:val="a3"/>
        <w:spacing w:before="2" w:line="206" w:lineRule="auto"/>
        <w:ind w:right="190"/>
        <w:jc w:val="both"/>
        <w:rPr>
          <w:lang w:val="el-GR"/>
        </w:rPr>
      </w:pPr>
      <w:r w:rsidRPr="004A358A">
        <w:rPr>
          <w:lang w:val="el-GR"/>
        </w:rPr>
        <w:t>Επίσης ο αγωνιζόμενος είναι υπεύθυνος για τη φύλαξη, ασφάλεια και μεταφορά του αυτοκινήτου από τον ΣΕΧ ή το ΣΤΟΠ στον τόπο προορισμού</w:t>
      </w:r>
      <w:r w:rsidRPr="004A358A">
        <w:rPr>
          <w:spacing w:val="-9"/>
          <w:lang w:val="el-GR"/>
        </w:rPr>
        <w:t xml:space="preserve"> </w:t>
      </w:r>
      <w:r w:rsidRPr="004A358A">
        <w:rPr>
          <w:lang w:val="el-GR"/>
        </w:rPr>
        <w:t>του.</w:t>
      </w:r>
    </w:p>
    <w:p w:rsidR="001A11AE" w:rsidRPr="004A358A" w:rsidRDefault="00A6341D">
      <w:pPr>
        <w:pStyle w:val="2"/>
        <w:spacing w:before="143"/>
        <w:rPr>
          <w:lang w:val="el-GR"/>
        </w:rPr>
      </w:pPr>
      <w:r w:rsidRPr="004A358A">
        <w:rPr>
          <w:lang w:val="el-GR"/>
        </w:rPr>
        <w:t>ΑΡΘΡΟ 11 - ΔΙΟΙΚΗΤΙΚΟΣ ΚΑΙ ΑΡΧΙΚΟΣ ΤΕΧΝΙΚΟΣ ΕΛΕΓΧΟΣ</w:t>
      </w:r>
    </w:p>
    <w:p w:rsidR="001A11AE" w:rsidRDefault="00A6341D">
      <w:pPr>
        <w:pStyle w:val="a3"/>
        <w:spacing w:before="154" w:line="208" w:lineRule="auto"/>
        <w:ind w:right="190"/>
        <w:jc w:val="both"/>
      </w:pPr>
      <w:r w:rsidRPr="004A358A">
        <w:rPr>
          <w:lang w:val="el-GR"/>
        </w:rPr>
        <w:t xml:space="preserve">Ο Αρχικός Τεχνικός Έλεγχος με ΔΤΤ χωρίς την παρουσία του αυτοκινήτου καταργείται. </w:t>
      </w:r>
      <w:r>
        <w:t>(Άρθρο 2.5 Εγκύκλιος 10)</w:t>
      </w:r>
    </w:p>
    <w:p w:rsidR="001A11AE" w:rsidRPr="004A358A" w:rsidRDefault="00A6341D">
      <w:pPr>
        <w:pStyle w:val="a5"/>
        <w:numPr>
          <w:ilvl w:val="1"/>
          <w:numId w:val="5"/>
        </w:numPr>
        <w:tabs>
          <w:tab w:val="left" w:pos="846"/>
        </w:tabs>
        <w:spacing w:before="160" w:line="208" w:lineRule="auto"/>
        <w:ind w:right="191" w:firstLine="0"/>
        <w:jc w:val="both"/>
        <w:rPr>
          <w:sz w:val="16"/>
          <w:lang w:val="el-GR"/>
        </w:rPr>
      </w:pPr>
      <w:r w:rsidRPr="004A358A">
        <w:rPr>
          <w:sz w:val="16"/>
          <w:lang w:val="el-GR"/>
        </w:rPr>
        <w:t>Τα αυτοκίνητα μπορούν να παρουσιαστούν στον αρχικό τεχνικό έλεγχο από εκπρόσωπο της ομάδας.</w:t>
      </w:r>
    </w:p>
    <w:p w:rsidR="001A11AE" w:rsidRPr="004A358A" w:rsidRDefault="00A6341D">
      <w:pPr>
        <w:pStyle w:val="a5"/>
        <w:numPr>
          <w:ilvl w:val="1"/>
          <w:numId w:val="5"/>
        </w:numPr>
        <w:tabs>
          <w:tab w:val="left" w:pos="846"/>
        </w:tabs>
        <w:spacing w:before="160" w:line="208" w:lineRule="auto"/>
        <w:ind w:right="217" w:firstLine="0"/>
        <w:jc w:val="both"/>
        <w:rPr>
          <w:sz w:val="16"/>
          <w:lang w:val="el-GR"/>
        </w:rPr>
      </w:pPr>
      <w:r w:rsidRPr="004A358A">
        <w:rPr>
          <w:sz w:val="16"/>
          <w:lang w:val="el-GR"/>
        </w:rPr>
        <w:t>Στον αρχικό τεχνικό έλεγχο οι αγωνιζόμενοι πρέπει να παρο</w:t>
      </w:r>
      <w:r w:rsidRPr="004A358A">
        <w:rPr>
          <w:sz w:val="16"/>
          <w:lang w:val="el-GR"/>
        </w:rPr>
        <w:t xml:space="preserve">υσιάσουν τον απαιτούμενο εξοπλισμό ένδυσης (Σ.Κ. άρθρο 10.2), συμπεριλαμβανομένων των </w:t>
      </w:r>
      <w:r>
        <w:rPr>
          <w:sz w:val="16"/>
        </w:rPr>
        <w:t>FHR</w:t>
      </w:r>
      <w:r w:rsidRPr="004A358A">
        <w:rPr>
          <w:sz w:val="16"/>
          <w:lang w:val="el-GR"/>
        </w:rPr>
        <w:t xml:space="preserve"> που πρόκειται να χρησιμοποιήσουν.</w:t>
      </w:r>
    </w:p>
    <w:p w:rsidR="001A11AE" w:rsidRPr="004A358A" w:rsidRDefault="00A6341D">
      <w:pPr>
        <w:pStyle w:val="a5"/>
        <w:numPr>
          <w:ilvl w:val="1"/>
          <w:numId w:val="5"/>
        </w:numPr>
        <w:tabs>
          <w:tab w:val="left" w:pos="846"/>
        </w:tabs>
        <w:spacing w:before="161" w:line="208" w:lineRule="auto"/>
        <w:ind w:right="187" w:firstLine="0"/>
        <w:jc w:val="both"/>
        <w:rPr>
          <w:sz w:val="16"/>
          <w:lang w:val="el-GR"/>
        </w:rPr>
      </w:pPr>
      <w:r w:rsidRPr="004A358A">
        <w:rPr>
          <w:sz w:val="16"/>
          <w:lang w:val="el-GR"/>
        </w:rPr>
        <w:t xml:space="preserve">Το πλήρωμα πρέπει να παρουσιάσει στους Τεχνικούς Εφόρους το πλήρως επικυρωμένο δελτίο αναγνώρισης και το Δελτίο Τεχνικής Ταυτότητας </w:t>
      </w:r>
      <w:r w:rsidRPr="004A358A">
        <w:rPr>
          <w:sz w:val="16"/>
          <w:lang w:val="el-GR"/>
        </w:rPr>
        <w:t>(ΔΤΤ). Το ΔΤΤ σφραγίζεται από τους Τεχνικούς Εφόρους και όχι από τη Γραμματεία του αρχικού τεχνικού</w:t>
      </w:r>
      <w:r w:rsidRPr="004A358A">
        <w:rPr>
          <w:spacing w:val="-16"/>
          <w:sz w:val="16"/>
          <w:lang w:val="el-GR"/>
        </w:rPr>
        <w:t xml:space="preserve"> </w:t>
      </w:r>
      <w:r w:rsidRPr="004A358A">
        <w:rPr>
          <w:sz w:val="16"/>
          <w:lang w:val="el-GR"/>
        </w:rPr>
        <w:t>ελέγχου.</w:t>
      </w:r>
    </w:p>
    <w:p w:rsidR="001A11AE" w:rsidRPr="004A358A" w:rsidRDefault="00A6341D">
      <w:pPr>
        <w:pStyle w:val="a5"/>
        <w:numPr>
          <w:ilvl w:val="1"/>
          <w:numId w:val="5"/>
        </w:numPr>
        <w:tabs>
          <w:tab w:val="left" w:pos="846"/>
        </w:tabs>
        <w:spacing w:before="138"/>
        <w:ind w:left="845"/>
        <w:jc w:val="both"/>
        <w:rPr>
          <w:sz w:val="16"/>
          <w:lang w:val="el-GR"/>
        </w:rPr>
      </w:pPr>
      <w:r w:rsidRPr="004A358A">
        <w:rPr>
          <w:sz w:val="16"/>
          <w:lang w:val="el-GR"/>
        </w:rPr>
        <w:t>Οι τεχνικοί έφοροι μπορεί να ζητήσουν την ταυτοποίηση του</w:t>
      </w:r>
      <w:r w:rsidRPr="004A358A">
        <w:rPr>
          <w:spacing w:val="-12"/>
          <w:sz w:val="16"/>
          <w:lang w:val="el-GR"/>
        </w:rPr>
        <w:t xml:space="preserve"> </w:t>
      </w:r>
      <w:r w:rsidRPr="004A358A">
        <w:rPr>
          <w:sz w:val="16"/>
          <w:lang w:val="el-GR"/>
        </w:rPr>
        <w:t>αυτοκινήτου.</w:t>
      </w:r>
    </w:p>
    <w:p w:rsidR="001A11AE" w:rsidRPr="004A358A" w:rsidRDefault="00A6341D">
      <w:pPr>
        <w:pStyle w:val="a5"/>
        <w:numPr>
          <w:ilvl w:val="1"/>
          <w:numId w:val="5"/>
        </w:numPr>
        <w:tabs>
          <w:tab w:val="left" w:pos="846"/>
        </w:tabs>
        <w:spacing w:before="158" w:line="208" w:lineRule="auto"/>
        <w:ind w:right="187" w:firstLine="0"/>
        <w:jc w:val="both"/>
        <w:rPr>
          <w:sz w:val="16"/>
          <w:lang w:val="el-GR"/>
        </w:rPr>
      </w:pPr>
      <w:r w:rsidRPr="004A358A">
        <w:rPr>
          <w:sz w:val="16"/>
          <w:lang w:val="el-GR"/>
        </w:rPr>
        <w:t>Εάν κατά τον αρχικό τεχνικό έλεγχο ένα αυτοκίνητο βρεθεί να μην είναι σύμφων</w:t>
      </w:r>
      <w:r w:rsidRPr="004A358A">
        <w:rPr>
          <w:sz w:val="16"/>
          <w:lang w:val="el-GR"/>
        </w:rPr>
        <w:t>ο με τους τεχνικούς ή/και τους κανονισμούς ασφαλείας, οι Αγωνοδίκες μπορεί να ορίσουν μία συγκεκριμένη ώρα μέχρι την οποία το αυτοκίνητο πρέπει να γίνει σύμφωνο ή να του απαγορεύσουν την</w:t>
      </w:r>
      <w:r w:rsidRPr="004A358A">
        <w:rPr>
          <w:spacing w:val="-22"/>
          <w:sz w:val="16"/>
          <w:lang w:val="el-GR"/>
        </w:rPr>
        <w:t xml:space="preserve"> </w:t>
      </w:r>
      <w:r w:rsidRPr="004A358A">
        <w:rPr>
          <w:sz w:val="16"/>
          <w:lang w:val="el-GR"/>
        </w:rPr>
        <w:t>εκκίνηση.</w:t>
      </w:r>
    </w:p>
    <w:p w:rsidR="001A11AE" w:rsidRPr="004A358A" w:rsidRDefault="001A11AE">
      <w:pPr>
        <w:pStyle w:val="a3"/>
        <w:spacing w:before="9"/>
        <w:ind w:left="0"/>
        <w:rPr>
          <w:sz w:val="15"/>
          <w:lang w:val="el-GR"/>
        </w:rPr>
      </w:pPr>
    </w:p>
    <w:p w:rsidR="001A11AE" w:rsidRPr="004A358A" w:rsidRDefault="00A6341D">
      <w:pPr>
        <w:pStyle w:val="a5"/>
        <w:numPr>
          <w:ilvl w:val="1"/>
          <w:numId w:val="5"/>
        </w:numPr>
        <w:tabs>
          <w:tab w:val="left" w:pos="846"/>
        </w:tabs>
        <w:spacing w:line="208" w:lineRule="auto"/>
        <w:ind w:right="190" w:firstLine="0"/>
        <w:jc w:val="both"/>
        <w:rPr>
          <w:sz w:val="16"/>
          <w:lang w:val="el-GR"/>
        </w:rPr>
      </w:pPr>
      <w:r w:rsidRPr="004A358A">
        <w:rPr>
          <w:sz w:val="16"/>
          <w:lang w:val="el-GR"/>
        </w:rPr>
        <w:t>Εάν στον Αρχικό Τεχνικό Έλεγχο ένα αυτοκίνητο βρεθεί να μην ανταποκρίνεται στην κατηγορία/κλάση που έχει εγγραφεί, οι Αγωνοδίκες μπορούν να το μεταφέρουν στην κατηγορία/κλάση που προτείνουν οι Τεχνικοί Έφοροι μετά από επαρκώς αιτιολογημένη και λεπτομερή γρ</w:t>
      </w:r>
      <w:r w:rsidRPr="004A358A">
        <w:rPr>
          <w:sz w:val="16"/>
          <w:lang w:val="el-GR"/>
        </w:rPr>
        <w:t>απτή έκθεση που θα τους καταθέσουν.(Άρθρο 20 ΓΚ</w:t>
      </w:r>
      <w:r w:rsidRPr="004A358A">
        <w:rPr>
          <w:spacing w:val="-16"/>
          <w:sz w:val="16"/>
          <w:lang w:val="el-GR"/>
        </w:rPr>
        <w:t xml:space="preserve"> </w:t>
      </w:r>
      <w:r w:rsidRPr="004A358A">
        <w:rPr>
          <w:sz w:val="16"/>
          <w:lang w:val="el-GR"/>
        </w:rPr>
        <w:t>Ράλλυ).</w:t>
      </w:r>
    </w:p>
    <w:p w:rsidR="001A11AE" w:rsidRPr="004A358A" w:rsidRDefault="00A6341D">
      <w:pPr>
        <w:pStyle w:val="a5"/>
        <w:numPr>
          <w:ilvl w:val="1"/>
          <w:numId w:val="5"/>
        </w:numPr>
        <w:tabs>
          <w:tab w:val="left" w:pos="846"/>
        </w:tabs>
        <w:spacing w:before="162" w:line="208" w:lineRule="auto"/>
        <w:ind w:right="188" w:firstLine="0"/>
        <w:jc w:val="both"/>
        <w:rPr>
          <w:sz w:val="16"/>
          <w:lang w:val="el-GR"/>
        </w:rPr>
      </w:pPr>
      <w:r w:rsidRPr="004A358A">
        <w:rPr>
          <w:sz w:val="16"/>
          <w:lang w:val="el-GR"/>
        </w:rPr>
        <w:t>Σε κάθε πλήρωμα που θα καθυστερήσει να παρουσιαστεί στον διοικητικό έλεγχο και/ή στον αρχικό τεχνικό έλεγχο, στον χρόνο που αναφέρεται στον Συμπληρωματικό Κανονισμό θα απαγορευτεί η εκκίνηση στον αγών</w:t>
      </w:r>
      <w:r w:rsidRPr="004A358A">
        <w:rPr>
          <w:sz w:val="16"/>
          <w:lang w:val="el-GR"/>
        </w:rPr>
        <w:t>α, εκτός από την περίπτωση ανωτέρας βίας που θα κριθεί από τους</w:t>
      </w:r>
      <w:r w:rsidRPr="004A358A">
        <w:rPr>
          <w:spacing w:val="-3"/>
          <w:sz w:val="16"/>
          <w:lang w:val="el-GR"/>
        </w:rPr>
        <w:t xml:space="preserve"> </w:t>
      </w:r>
      <w:r>
        <w:rPr>
          <w:sz w:val="16"/>
        </w:rPr>
        <w:t>A</w:t>
      </w:r>
      <w:r w:rsidRPr="004A358A">
        <w:rPr>
          <w:sz w:val="16"/>
          <w:lang w:val="el-GR"/>
        </w:rPr>
        <w:t>γωνοδίκες.</w:t>
      </w:r>
    </w:p>
    <w:p w:rsidR="001A11AE" w:rsidRPr="004A358A" w:rsidRDefault="00A6341D">
      <w:pPr>
        <w:pStyle w:val="a5"/>
        <w:numPr>
          <w:ilvl w:val="1"/>
          <w:numId w:val="5"/>
        </w:numPr>
        <w:tabs>
          <w:tab w:val="left" w:pos="845"/>
          <w:tab w:val="left" w:pos="846"/>
        </w:tabs>
        <w:spacing w:before="139" w:line="172" w:lineRule="exact"/>
        <w:ind w:left="845"/>
        <w:rPr>
          <w:sz w:val="16"/>
          <w:lang w:val="el-GR"/>
        </w:rPr>
      </w:pPr>
      <w:r w:rsidRPr="004A358A">
        <w:rPr>
          <w:sz w:val="16"/>
          <w:lang w:val="el-GR"/>
        </w:rPr>
        <w:t>Για τα έγγραφα που πρέπει να προσκομιστούν στον αρχικό τεχνικό έλεγχο βλέπε</w:t>
      </w:r>
      <w:r w:rsidRPr="004A358A">
        <w:rPr>
          <w:spacing w:val="16"/>
          <w:sz w:val="16"/>
          <w:lang w:val="el-GR"/>
        </w:rPr>
        <w:t xml:space="preserve"> </w:t>
      </w:r>
      <w:r w:rsidRPr="004A358A">
        <w:rPr>
          <w:sz w:val="16"/>
          <w:lang w:val="el-GR"/>
        </w:rPr>
        <w:t>και</w:t>
      </w:r>
    </w:p>
    <w:p w:rsidR="001A11AE" w:rsidRPr="004A358A" w:rsidRDefault="00A6341D">
      <w:pPr>
        <w:spacing w:line="160" w:lineRule="exact"/>
        <w:ind w:left="279"/>
        <w:rPr>
          <w:sz w:val="16"/>
          <w:lang w:val="el-GR"/>
        </w:rPr>
      </w:pPr>
      <w:r w:rsidRPr="004A358A">
        <w:rPr>
          <w:rFonts w:ascii="Times New Roman" w:hAnsi="Times New Roman"/>
          <w:color w:val="0066FF"/>
          <w:sz w:val="16"/>
          <w:u w:val="single" w:color="0066FF"/>
          <w:lang w:val="el-GR"/>
        </w:rPr>
        <w:t xml:space="preserve"> </w:t>
      </w:r>
      <w:r w:rsidRPr="004A358A">
        <w:rPr>
          <w:b/>
          <w:color w:val="0066FF"/>
          <w:sz w:val="16"/>
          <w:u w:val="single" w:color="0066FF"/>
          <w:lang w:val="el-GR"/>
        </w:rPr>
        <w:t>Εγκύκλιο 2, θέμα ΙΙΙ</w:t>
      </w:r>
      <w:r w:rsidRPr="004A358A">
        <w:rPr>
          <w:sz w:val="16"/>
          <w:lang w:val="el-GR"/>
        </w:rPr>
        <w:t>.</w:t>
      </w:r>
    </w:p>
    <w:p w:rsidR="001A11AE" w:rsidRPr="004A358A" w:rsidRDefault="00A6341D">
      <w:pPr>
        <w:pStyle w:val="a3"/>
        <w:spacing w:line="160" w:lineRule="exact"/>
        <w:rPr>
          <w:lang w:val="el-GR"/>
        </w:rPr>
      </w:pPr>
      <w:r w:rsidRPr="004A358A">
        <w:rPr>
          <w:lang w:val="el-GR"/>
        </w:rPr>
        <w:t>Για τα έγγραφα που πρέπει να προσκομιστούν στον αρχικό τεχνικό έλεγχο βλέπε κ</w:t>
      </w:r>
      <w:r w:rsidRPr="004A358A">
        <w:rPr>
          <w:lang w:val="el-GR"/>
        </w:rPr>
        <w:t>αι</w:t>
      </w:r>
      <w:r w:rsidRPr="004A358A">
        <w:rPr>
          <w:color w:val="0066FF"/>
          <w:u w:val="single" w:color="0066FF"/>
          <w:lang w:val="el-GR"/>
        </w:rPr>
        <w:t xml:space="preserve"> Εγκύκλιο 2,</w:t>
      </w:r>
    </w:p>
    <w:p w:rsidR="001A11AE" w:rsidRDefault="00A6341D">
      <w:pPr>
        <w:pStyle w:val="a3"/>
        <w:spacing w:line="172" w:lineRule="exact"/>
      </w:pPr>
      <w:r w:rsidRPr="004A358A">
        <w:rPr>
          <w:rFonts w:ascii="Times New Roman" w:hAnsi="Times New Roman"/>
          <w:color w:val="0066FF"/>
          <w:u w:val="single" w:color="0066FF"/>
          <w:lang w:val="el-GR"/>
        </w:rPr>
        <w:t xml:space="preserve"> </w:t>
      </w:r>
      <w:r>
        <w:rPr>
          <w:color w:val="0066FF"/>
          <w:u w:val="single" w:color="0066FF"/>
        </w:rPr>
        <w:t>θέμα ΙΙΙ</w:t>
      </w:r>
      <w:r>
        <w:t>.</w:t>
      </w:r>
    </w:p>
    <w:p w:rsidR="001A11AE" w:rsidRPr="004A358A" w:rsidRDefault="00A6341D">
      <w:pPr>
        <w:pStyle w:val="a5"/>
        <w:numPr>
          <w:ilvl w:val="3"/>
          <w:numId w:val="7"/>
        </w:numPr>
        <w:tabs>
          <w:tab w:val="left" w:pos="416"/>
        </w:tabs>
        <w:spacing w:line="182" w:lineRule="exact"/>
        <w:ind w:left="415" w:hanging="137"/>
        <w:rPr>
          <w:sz w:val="16"/>
          <w:lang w:val="el-GR"/>
        </w:rPr>
      </w:pPr>
      <w:r w:rsidRPr="004A358A">
        <w:rPr>
          <w:spacing w:val="-3"/>
          <w:sz w:val="16"/>
          <w:lang w:val="el-GR"/>
        </w:rPr>
        <w:t xml:space="preserve">Αγωνιστικές άδειες (Δελτία Αθλητών) </w:t>
      </w:r>
      <w:r w:rsidRPr="004A358A">
        <w:rPr>
          <w:sz w:val="16"/>
          <w:lang w:val="el-GR"/>
        </w:rPr>
        <w:t xml:space="preserve">και </w:t>
      </w:r>
      <w:r w:rsidRPr="004A358A">
        <w:rPr>
          <w:spacing w:val="-4"/>
          <w:sz w:val="16"/>
          <w:lang w:val="el-GR"/>
        </w:rPr>
        <w:t xml:space="preserve">διπλώματα </w:t>
      </w:r>
      <w:r w:rsidRPr="004A358A">
        <w:rPr>
          <w:sz w:val="16"/>
          <w:lang w:val="el-GR"/>
        </w:rPr>
        <w:t>οδηγού και</w:t>
      </w:r>
      <w:r w:rsidRPr="004A358A">
        <w:rPr>
          <w:spacing w:val="-2"/>
          <w:sz w:val="16"/>
          <w:lang w:val="el-GR"/>
        </w:rPr>
        <w:t xml:space="preserve"> </w:t>
      </w:r>
      <w:r w:rsidRPr="004A358A">
        <w:rPr>
          <w:spacing w:val="-3"/>
          <w:sz w:val="16"/>
          <w:lang w:val="el-GR"/>
        </w:rPr>
        <w:t>συνοδηγού</w:t>
      </w:r>
    </w:p>
    <w:p w:rsidR="001A11AE" w:rsidRPr="004A358A" w:rsidRDefault="00A6341D">
      <w:pPr>
        <w:pStyle w:val="a5"/>
        <w:numPr>
          <w:ilvl w:val="3"/>
          <w:numId w:val="7"/>
        </w:numPr>
        <w:tabs>
          <w:tab w:val="left" w:pos="416"/>
        </w:tabs>
        <w:spacing w:line="183" w:lineRule="exact"/>
        <w:ind w:left="415" w:hanging="137"/>
        <w:rPr>
          <w:sz w:val="16"/>
          <w:lang w:val="el-GR"/>
        </w:rPr>
      </w:pPr>
      <w:r w:rsidRPr="004A358A">
        <w:rPr>
          <w:spacing w:val="-3"/>
          <w:sz w:val="16"/>
          <w:lang w:val="el-GR"/>
        </w:rPr>
        <w:t xml:space="preserve">Αγωνιστική άδεια συμμετέχοντος </w:t>
      </w:r>
      <w:r w:rsidRPr="004A358A">
        <w:rPr>
          <w:sz w:val="16"/>
          <w:lang w:val="el-GR"/>
        </w:rPr>
        <w:t xml:space="preserve">(για μη </w:t>
      </w:r>
      <w:r w:rsidRPr="004A358A">
        <w:rPr>
          <w:spacing w:val="-3"/>
          <w:sz w:val="16"/>
          <w:lang w:val="el-GR"/>
        </w:rPr>
        <w:t>προσωπικές</w:t>
      </w:r>
      <w:r w:rsidRPr="004A358A">
        <w:rPr>
          <w:spacing w:val="-9"/>
          <w:sz w:val="16"/>
          <w:lang w:val="el-GR"/>
        </w:rPr>
        <w:t xml:space="preserve"> </w:t>
      </w:r>
      <w:r w:rsidRPr="004A358A">
        <w:rPr>
          <w:spacing w:val="-3"/>
          <w:sz w:val="16"/>
          <w:lang w:val="el-GR"/>
        </w:rPr>
        <w:t>συμμετοχές)</w:t>
      </w:r>
    </w:p>
    <w:p w:rsidR="001A11AE" w:rsidRPr="004A358A" w:rsidRDefault="00A6341D">
      <w:pPr>
        <w:pStyle w:val="a5"/>
        <w:numPr>
          <w:ilvl w:val="3"/>
          <w:numId w:val="7"/>
        </w:numPr>
        <w:tabs>
          <w:tab w:val="left" w:pos="536"/>
          <w:tab w:val="left" w:pos="537"/>
        </w:tabs>
        <w:spacing w:before="1"/>
        <w:ind w:left="536" w:hanging="258"/>
        <w:rPr>
          <w:sz w:val="16"/>
          <w:lang w:val="el-GR"/>
        </w:rPr>
      </w:pPr>
      <w:r w:rsidRPr="004A358A">
        <w:rPr>
          <w:spacing w:val="-3"/>
          <w:sz w:val="16"/>
          <w:lang w:val="el-GR"/>
        </w:rPr>
        <w:t xml:space="preserve">Επίσημα έγγραφα </w:t>
      </w:r>
      <w:r w:rsidRPr="004A358A">
        <w:rPr>
          <w:sz w:val="16"/>
          <w:lang w:val="el-GR"/>
        </w:rPr>
        <w:t xml:space="preserve">αγωνιστικού </w:t>
      </w:r>
      <w:r w:rsidRPr="004A358A">
        <w:rPr>
          <w:spacing w:val="-3"/>
          <w:sz w:val="16"/>
          <w:lang w:val="el-GR"/>
        </w:rPr>
        <w:t xml:space="preserve">αυτοκινήτου </w:t>
      </w:r>
      <w:r w:rsidRPr="004A358A">
        <w:rPr>
          <w:sz w:val="16"/>
          <w:lang w:val="el-GR"/>
        </w:rPr>
        <w:t>(Πιστοποιητικό Καταχώρησης και</w:t>
      </w:r>
      <w:r w:rsidRPr="004A358A">
        <w:rPr>
          <w:spacing w:val="9"/>
          <w:sz w:val="16"/>
          <w:lang w:val="el-GR"/>
        </w:rPr>
        <w:t xml:space="preserve"> </w:t>
      </w:r>
      <w:r w:rsidRPr="004A358A">
        <w:rPr>
          <w:sz w:val="16"/>
          <w:lang w:val="el-GR"/>
        </w:rPr>
        <w:t>Κυκλοφορίας</w:t>
      </w:r>
    </w:p>
    <w:p w:rsidR="001A11AE" w:rsidRPr="004A358A" w:rsidRDefault="001A11AE">
      <w:pPr>
        <w:rPr>
          <w:sz w:val="16"/>
          <w:lang w:val="el-GR"/>
        </w:rPr>
        <w:sectPr w:rsidR="001A11AE" w:rsidRPr="004A358A">
          <w:headerReference w:type="default" r:id="rId17"/>
          <w:footerReference w:type="default" r:id="rId18"/>
          <w:pgSz w:w="8400" w:h="11910"/>
          <w:pgMar w:top="740" w:right="400" w:bottom="580" w:left="400" w:header="401" w:footer="387" w:gutter="0"/>
          <w:cols w:space="720"/>
        </w:sectPr>
      </w:pPr>
    </w:p>
    <w:p w:rsidR="001A11AE" w:rsidRPr="004A358A" w:rsidRDefault="001A11AE">
      <w:pPr>
        <w:pStyle w:val="a3"/>
        <w:spacing w:before="5"/>
        <w:ind w:left="0"/>
        <w:rPr>
          <w:sz w:val="14"/>
          <w:lang w:val="el-GR"/>
        </w:rPr>
      </w:pPr>
    </w:p>
    <w:p w:rsidR="001A11AE" w:rsidRDefault="00A6341D">
      <w:pPr>
        <w:pStyle w:val="a3"/>
        <w:spacing w:line="183" w:lineRule="exact"/>
      </w:pPr>
      <w:r>
        <w:t>Αγωνιστικού Αυτοκινήτου.</w:t>
      </w:r>
    </w:p>
    <w:p w:rsidR="001A11AE" w:rsidRPr="004A358A" w:rsidRDefault="00A6341D">
      <w:pPr>
        <w:pStyle w:val="a5"/>
        <w:numPr>
          <w:ilvl w:val="3"/>
          <w:numId w:val="7"/>
        </w:numPr>
        <w:tabs>
          <w:tab w:val="left" w:pos="455"/>
        </w:tabs>
        <w:ind w:right="213" w:firstLine="0"/>
        <w:rPr>
          <w:sz w:val="16"/>
          <w:lang w:val="el-GR"/>
        </w:rPr>
      </w:pPr>
      <w:r w:rsidRPr="004A358A">
        <w:rPr>
          <w:spacing w:val="-3"/>
          <w:sz w:val="16"/>
          <w:lang w:val="el-GR"/>
        </w:rPr>
        <w:t xml:space="preserve">Εξουσιοδότηση </w:t>
      </w:r>
      <w:r w:rsidRPr="004A358A">
        <w:rPr>
          <w:sz w:val="16"/>
          <w:lang w:val="el-GR"/>
        </w:rPr>
        <w:t xml:space="preserve">με το </w:t>
      </w:r>
      <w:r w:rsidRPr="004A358A">
        <w:rPr>
          <w:spacing w:val="-3"/>
          <w:sz w:val="16"/>
          <w:lang w:val="el-GR"/>
        </w:rPr>
        <w:t xml:space="preserve">γνήσιο υπογραφής </w:t>
      </w:r>
      <w:r w:rsidRPr="004A358A">
        <w:rPr>
          <w:sz w:val="16"/>
          <w:lang w:val="el-GR"/>
        </w:rPr>
        <w:t xml:space="preserve">του </w:t>
      </w:r>
      <w:r w:rsidRPr="004A358A">
        <w:rPr>
          <w:spacing w:val="-3"/>
          <w:sz w:val="16"/>
          <w:lang w:val="el-GR"/>
        </w:rPr>
        <w:t xml:space="preserve">Ιδιοκτήτη  </w:t>
      </w:r>
      <w:r w:rsidRPr="004A358A">
        <w:rPr>
          <w:sz w:val="16"/>
          <w:lang w:val="el-GR"/>
        </w:rPr>
        <w:t xml:space="preserve">βεβαιωμένου  από  την  </w:t>
      </w:r>
      <w:r w:rsidRPr="004A358A">
        <w:rPr>
          <w:spacing w:val="-3"/>
          <w:sz w:val="16"/>
          <w:lang w:val="el-GR"/>
        </w:rPr>
        <w:t xml:space="preserve">αστυνομία </w:t>
      </w:r>
      <w:r w:rsidRPr="004A358A">
        <w:rPr>
          <w:spacing w:val="-2"/>
          <w:sz w:val="16"/>
          <w:lang w:val="el-GR"/>
        </w:rPr>
        <w:t xml:space="preserve">από </w:t>
      </w:r>
      <w:r w:rsidRPr="004A358A">
        <w:rPr>
          <w:sz w:val="16"/>
          <w:lang w:val="el-GR"/>
        </w:rPr>
        <w:t>ΚΕΠ ή</w:t>
      </w:r>
      <w:r w:rsidRPr="004A358A">
        <w:rPr>
          <w:spacing w:val="-9"/>
          <w:sz w:val="16"/>
          <w:lang w:val="el-GR"/>
        </w:rPr>
        <w:t xml:space="preserve"> </w:t>
      </w:r>
      <w:r>
        <w:rPr>
          <w:spacing w:val="-3"/>
          <w:sz w:val="16"/>
        </w:rPr>
        <w:t>GOV</w:t>
      </w:r>
      <w:r w:rsidRPr="004A358A">
        <w:rPr>
          <w:spacing w:val="-3"/>
          <w:sz w:val="16"/>
          <w:lang w:val="el-GR"/>
        </w:rPr>
        <w:t>.</w:t>
      </w:r>
      <w:r>
        <w:rPr>
          <w:spacing w:val="-3"/>
          <w:sz w:val="16"/>
        </w:rPr>
        <w:t>GR</w:t>
      </w:r>
      <w:r w:rsidRPr="004A358A">
        <w:rPr>
          <w:spacing w:val="-3"/>
          <w:sz w:val="16"/>
          <w:lang w:val="el-GR"/>
        </w:rPr>
        <w:t>,</w:t>
      </w:r>
    </w:p>
    <w:p w:rsidR="001A11AE" w:rsidRPr="004A358A" w:rsidRDefault="00A6341D">
      <w:pPr>
        <w:pStyle w:val="a5"/>
        <w:numPr>
          <w:ilvl w:val="3"/>
          <w:numId w:val="7"/>
        </w:numPr>
        <w:tabs>
          <w:tab w:val="left" w:pos="416"/>
        </w:tabs>
        <w:spacing w:before="1" w:line="183" w:lineRule="exact"/>
        <w:ind w:left="415" w:hanging="137"/>
        <w:rPr>
          <w:sz w:val="16"/>
          <w:lang w:val="el-GR"/>
        </w:rPr>
      </w:pPr>
      <w:r w:rsidRPr="004A358A">
        <w:rPr>
          <w:sz w:val="16"/>
          <w:lang w:val="el-GR"/>
        </w:rPr>
        <w:t xml:space="preserve">Δελτίο </w:t>
      </w:r>
      <w:r w:rsidRPr="004A358A">
        <w:rPr>
          <w:spacing w:val="-3"/>
          <w:sz w:val="16"/>
          <w:lang w:val="el-GR"/>
        </w:rPr>
        <w:t xml:space="preserve">Τεχνικής Ταυτότητας αυτοκινήτου, </w:t>
      </w:r>
      <w:r>
        <w:rPr>
          <w:spacing w:val="-3"/>
          <w:sz w:val="16"/>
        </w:rPr>
        <w:t>homologation</w:t>
      </w:r>
      <w:r w:rsidRPr="004A358A">
        <w:rPr>
          <w:sz w:val="16"/>
          <w:lang w:val="el-GR"/>
        </w:rPr>
        <w:t xml:space="preserve"> </w:t>
      </w:r>
      <w:r w:rsidRPr="004A358A">
        <w:rPr>
          <w:spacing w:val="-3"/>
          <w:sz w:val="16"/>
          <w:lang w:val="el-GR"/>
        </w:rPr>
        <w:t>κ.λπ.).</w:t>
      </w:r>
    </w:p>
    <w:p w:rsidR="001A11AE" w:rsidRPr="004A358A" w:rsidRDefault="00A6341D">
      <w:pPr>
        <w:pStyle w:val="a5"/>
        <w:numPr>
          <w:ilvl w:val="3"/>
          <w:numId w:val="7"/>
        </w:numPr>
        <w:tabs>
          <w:tab w:val="left" w:pos="433"/>
        </w:tabs>
        <w:ind w:right="216" w:firstLine="0"/>
        <w:rPr>
          <w:sz w:val="16"/>
          <w:lang w:val="el-GR"/>
        </w:rPr>
      </w:pPr>
      <w:r w:rsidRPr="004A358A">
        <w:rPr>
          <w:sz w:val="16"/>
          <w:lang w:val="el-GR"/>
        </w:rPr>
        <w:t>Το ΔΤΤ του αυτοκινήτου θα σφραγίζεται από τον επικεφαλής Τεχνικό Έφορο του αγώνα κατά τον Αρχικό Τεχνικό</w:t>
      </w:r>
      <w:r w:rsidRPr="004A358A">
        <w:rPr>
          <w:spacing w:val="-5"/>
          <w:sz w:val="16"/>
          <w:lang w:val="el-GR"/>
        </w:rPr>
        <w:t xml:space="preserve"> </w:t>
      </w:r>
      <w:r w:rsidRPr="004A358A">
        <w:rPr>
          <w:sz w:val="16"/>
          <w:lang w:val="el-GR"/>
        </w:rPr>
        <w:t>Έλεγχο.</w:t>
      </w:r>
    </w:p>
    <w:p w:rsidR="001A11AE" w:rsidRPr="004A358A" w:rsidRDefault="00A6341D">
      <w:pPr>
        <w:pStyle w:val="2"/>
        <w:spacing w:before="1" w:line="183" w:lineRule="exact"/>
        <w:rPr>
          <w:lang w:val="el-GR"/>
        </w:rPr>
      </w:pPr>
      <w:r w:rsidRPr="004A358A">
        <w:rPr>
          <w:lang w:val="el-GR"/>
        </w:rPr>
        <w:t>- Απαγορεύονται οι πινακίδες ΔΟΚ και Μ</w:t>
      </w:r>
    </w:p>
    <w:p w:rsidR="001A11AE" w:rsidRPr="004A358A" w:rsidRDefault="00A6341D">
      <w:pPr>
        <w:pStyle w:val="a5"/>
        <w:numPr>
          <w:ilvl w:val="0"/>
          <w:numId w:val="4"/>
        </w:numPr>
        <w:tabs>
          <w:tab w:val="left" w:pos="418"/>
        </w:tabs>
        <w:spacing w:line="183" w:lineRule="exact"/>
        <w:rPr>
          <w:sz w:val="16"/>
          <w:lang w:val="el-GR"/>
        </w:rPr>
      </w:pPr>
      <w:r>
        <w:rPr>
          <w:sz w:val="16"/>
        </w:rPr>
        <w:t>I</w:t>
      </w:r>
      <w:r w:rsidRPr="004A358A">
        <w:rPr>
          <w:sz w:val="16"/>
          <w:lang w:val="el-GR"/>
        </w:rPr>
        <w:t xml:space="preserve">ατρικές </w:t>
      </w:r>
      <w:r w:rsidRPr="004A358A">
        <w:rPr>
          <w:spacing w:val="-3"/>
          <w:sz w:val="16"/>
          <w:lang w:val="el-GR"/>
        </w:rPr>
        <w:t>βεβαιώσεις (για αλλοδαπούς</w:t>
      </w:r>
      <w:r w:rsidRPr="004A358A">
        <w:rPr>
          <w:spacing w:val="-7"/>
          <w:sz w:val="16"/>
          <w:lang w:val="el-GR"/>
        </w:rPr>
        <w:t xml:space="preserve"> </w:t>
      </w:r>
      <w:r w:rsidRPr="004A358A">
        <w:rPr>
          <w:spacing w:val="-3"/>
          <w:sz w:val="16"/>
          <w:lang w:val="el-GR"/>
        </w:rPr>
        <w:t>αγωνιζόμενους)</w:t>
      </w:r>
    </w:p>
    <w:p w:rsidR="001A11AE" w:rsidRDefault="00A6341D">
      <w:pPr>
        <w:pStyle w:val="a5"/>
        <w:numPr>
          <w:ilvl w:val="0"/>
          <w:numId w:val="4"/>
        </w:numPr>
        <w:tabs>
          <w:tab w:val="left" w:pos="418"/>
        </w:tabs>
        <w:spacing w:before="1"/>
        <w:rPr>
          <w:sz w:val="16"/>
        </w:rPr>
      </w:pPr>
      <w:r>
        <w:rPr>
          <w:sz w:val="16"/>
        </w:rPr>
        <w:t xml:space="preserve">Τυχόν </w:t>
      </w:r>
      <w:r>
        <w:rPr>
          <w:spacing w:val="-3"/>
          <w:sz w:val="16"/>
        </w:rPr>
        <w:t xml:space="preserve">ελλείψεις </w:t>
      </w:r>
      <w:r>
        <w:rPr>
          <w:sz w:val="16"/>
        </w:rPr>
        <w:t xml:space="preserve">στη </w:t>
      </w:r>
      <w:r>
        <w:rPr>
          <w:spacing w:val="-3"/>
          <w:sz w:val="16"/>
        </w:rPr>
        <w:t>δήλωση</w:t>
      </w:r>
      <w:r>
        <w:rPr>
          <w:spacing w:val="-16"/>
          <w:sz w:val="16"/>
        </w:rPr>
        <w:t xml:space="preserve"> </w:t>
      </w:r>
      <w:r>
        <w:rPr>
          <w:spacing w:val="-3"/>
          <w:sz w:val="16"/>
        </w:rPr>
        <w:t>συμμετοχής</w:t>
      </w:r>
    </w:p>
    <w:p w:rsidR="001A11AE" w:rsidRDefault="00A6341D">
      <w:pPr>
        <w:pStyle w:val="a5"/>
        <w:numPr>
          <w:ilvl w:val="0"/>
          <w:numId w:val="4"/>
        </w:numPr>
        <w:tabs>
          <w:tab w:val="left" w:pos="460"/>
        </w:tabs>
        <w:spacing w:before="1"/>
        <w:ind w:left="459" w:hanging="181"/>
        <w:rPr>
          <w:color w:val="FF0000"/>
          <w:sz w:val="16"/>
        </w:rPr>
      </w:pPr>
      <w:r>
        <w:rPr>
          <w:spacing w:val="-3"/>
          <w:sz w:val="16"/>
        </w:rPr>
        <w:t xml:space="preserve">Θεωρημένη Κάρτα </w:t>
      </w:r>
      <w:r>
        <w:rPr>
          <w:sz w:val="16"/>
        </w:rPr>
        <w:t>Υγείας</w:t>
      </w:r>
      <w:r>
        <w:rPr>
          <w:spacing w:val="-10"/>
          <w:sz w:val="16"/>
        </w:rPr>
        <w:t xml:space="preserve"> </w:t>
      </w:r>
      <w:r>
        <w:rPr>
          <w:spacing w:val="-3"/>
          <w:sz w:val="16"/>
        </w:rPr>
        <w:t>αθλητή</w:t>
      </w:r>
    </w:p>
    <w:p w:rsidR="001A11AE" w:rsidRPr="004A358A" w:rsidRDefault="00A6341D">
      <w:pPr>
        <w:pStyle w:val="a5"/>
        <w:numPr>
          <w:ilvl w:val="1"/>
          <w:numId w:val="5"/>
        </w:numPr>
        <w:tabs>
          <w:tab w:val="left" w:pos="845"/>
          <w:tab w:val="left" w:pos="846"/>
        </w:tabs>
        <w:spacing w:before="157" w:line="208" w:lineRule="auto"/>
        <w:ind w:right="190" w:firstLine="0"/>
        <w:rPr>
          <w:sz w:val="16"/>
          <w:lang w:val="el-GR"/>
        </w:rPr>
      </w:pPr>
      <w:r>
        <w:rPr>
          <w:sz w:val="16"/>
        </w:rPr>
        <w:t>O</w:t>
      </w:r>
      <w:r w:rsidRPr="004A358A">
        <w:rPr>
          <w:sz w:val="16"/>
          <w:lang w:val="el-GR"/>
        </w:rPr>
        <w:t xml:space="preserve"> αρχικός τεχνικός έλεγχος που πραγματοποιείται πριν την εκκίνηση θα είναι γενικής μορφής:</w:t>
      </w:r>
    </w:p>
    <w:p w:rsidR="001A11AE" w:rsidRPr="004A358A" w:rsidRDefault="00A6341D">
      <w:pPr>
        <w:pStyle w:val="a3"/>
        <w:spacing w:line="208" w:lineRule="auto"/>
        <w:rPr>
          <w:lang w:val="el-GR"/>
        </w:rPr>
      </w:pPr>
      <w:r>
        <w:t>O</w:t>
      </w:r>
      <w:r w:rsidRPr="004A358A">
        <w:rPr>
          <w:lang w:val="el-GR"/>
        </w:rPr>
        <w:t>ρατή συμφωνία του αυτοκινήτου με την κατηγορία που έχει δηλωθεί, εξοπλισμός ασφαλείας, συμμόρφω</w:t>
      </w:r>
      <w:r w:rsidRPr="004A358A">
        <w:rPr>
          <w:lang w:val="el-GR"/>
        </w:rPr>
        <w:t xml:space="preserve">σή του προς τον </w:t>
      </w:r>
      <w:r>
        <w:t>KOK</w:t>
      </w:r>
      <w:r w:rsidRPr="004A358A">
        <w:rPr>
          <w:lang w:val="el-GR"/>
        </w:rPr>
        <w:t>, εξοπλισμός και ρουχισμός του πληρώματος κλπ.</w:t>
      </w:r>
    </w:p>
    <w:p w:rsidR="001A11AE" w:rsidRPr="004A358A" w:rsidRDefault="00A6341D">
      <w:pPr>
        <w:pStyle w:val="a3"/>
        <w:spacing w:before="2" w:line="206" w:lineRule="auto"/>
        <w:rPr>
          <w:lang w:val="el-GR"/>
        </w:rPr>
      </w:pPr>
      <w:r>
        <w:t>K</w:t>
      </w:r>
      <w:r w:rsidRPr="004A358A">
        <w:rPr>
          <w:lang w:val="el-GR"/>
        </w:rPr>
        <w:t xml:space="preserve">ατά τον αρχικό τεχνικό έλεγχο θα γίνεται σε όλα τα αυτοκίνητα με </w:t>
      </w:r>
      <w:r>
        <w:t>turbo</w:t>
      </w:r>
      <w:r w:rsidRPr="004A358A">
        <w:rPr>
          <w:lang w:val="el-GR"/>
        </w:rPr>
        <w:t xml:space="preserve"> έλεγχος και σφράγιση των περιοριστών.</w:t>
      </w:r>
    </w:p>
    <w:p w:rsidR="001A11AE" w:rsidRPr="004A358A" w:rsidRDefault="00A6341D">
      <w:pPr>
        <w:pStyle w:val="a3"/>
        <w:spacing w:line="154" w:lineRule="exact"/>
        <w:rPr>
          <w:lang w:val="el-GR"/>
        </w:rPr>
      </w:pPr>
      <w:r w:rsidRPr="004A358A">
        <w:rPr>
          <w:lang w:val="el-GR"/>
        </w:rPr>
        <w:t>Το σασί και ο κινητήρας του αυτοκινήτου, είναι δυνατόν να σφραγισθούν σε οποιαδή</w:t>
      </w:r>
      <w:r w:rsidRPr="004A358A">
        <w:rPr>
          <w:lang w:val="el-GR"/>
        </w:rPr>
        <w:t>ποτε στιγμή.</w:t>
      </w:r>
    </w:p>
    <w:p w:rsidR="001A11AE" w:rsidRPr="004A358A" w:rsidRDefault="00A6341D">
      <w:pPr>
        <w:pStyle w:val="a3"/>
        <w:spacing w:line="172" w:lineRule="exact"/>
        <w:rPr>
          <w:lang w:val="el-GR"/>
        </w:rPr>
      </w:pPr>
      <w:r w:rsidRPr="004A358A">
        <w:rPr>
          <w:lang w:val="el-GR"/>
        </w:rPr>
        <w:t>Ο τεχνικός έλεγχος θα πραγματοποιείται από τον Επικεφαλής Τεχνικό Έφορο και τους βοηθούς του.</w:t>
      </w:r>
    </w:p>
    <w:p w:rsidR="001A11AE" w:rsidRDefault="00A6341D">
      <w:pPr>
        <w:pStyle w:val="2"/>
        <w:spacing w:before="157" w:line="480" w:lineRule="auto"/>
        <w:ind w:right="5391"/>
      </w:pPr>
      <w:r>
        <w:t>ΔΙΕΞΑΓΩΓΗ ΤΟΥ ΑΓΩΝΑ APΘPO 12 - EKKINHΣH</w:t>
      </w:r>
    </w:p>
    <w:p w:rsidR="001A11AE" w:rsidRDefault="00A6341D">
      <w:pPr>
        <w:pStyle w:val="a5"/>
        <w:numPr>
          <w:ilvl w:val="1"/>
          <w:numId w:val="3"/>
        </w:numPr>
        <w:tabs>
          <w:tab w:val="left" w:pos="845"/>
          <w:tab w:val="left" w:pos="846"/>
        </w:tabs>
        <w:spacing w:line="161" w:lineRule="exact"/>
        <w:ind w:hanging="567"/>
        <w:rPr>
          <w:b/>
          <w:sz w:val="16"/>
        </w:rPr>
      </w:pPr>
      <w:r>
        <w:rPr>
          <w:b/>
          <w:sz w:val="16"/>
        </w:rPr>
        <w:t>Πανηγυρική</w:t>
      </w:r>
      <w:r>
        <w:rPr>
          <w:b/>
          <w:spacing w:val="-1"/>
          <w:sz w:val="16"/>
        </w:rPr>
        <w:t xml:space="preserve"> </w:t>
      </w:r>
      <w:r>
        <w:rPr>
          <w:b/>
          <w:sz w:val="16"/>
        </w:rPr>
        <w:t>εκκίνηση</w:t>
      </w:r>
    </w:p>
    <w:p w:rsidR="001A11AE" w:rsidRPr="004A358A" w:rsidRDefault="00A6341D">
      <w:pPr>
        <w:pStyle w:val="a3"/>
        <w:spacing w:before="3"/>
        <w:rPr>
          <w:lang w:val="el-GR"/>
        </w:rPr>
      </w:pPr>
      <w:r w:rsidRPr="004A358A">
        <w:rPr>
          <w:lang w:val="el-GR"/>
        </w:rPr>
        <w:t>Δεν θα οργανωθεί πανηγυρική εκκίνηση.</w:t>
      </w:r>
    </w:p>
    <w:p w:rsidR="001A11AE" w:rsidRPr="004A358A" w:rsidRDefault="001A11AE">
      <w:pPr>
        <w:pStyle w:val="a3"/>
        <w:spacing w:before="1"/>
        <w:ind w:left="0"/>
        <w:rPr>
          <w:lang w:val="el-GR"/>
        </w:rPr>
      </w:pPr>
    </w:p>
    <w:p w:rsidR="001A11AE" w:rsidRDefault="00A6341D">
      <w:pPr>
        <w:pStyle w:val="2"/>
        <w:numPr>
          <w:ilvl w:val="1"/>
          <w:numId w:val="3"/>
        </w:numPr>
        <w:tabs>
          <w:tab w:val="left" w:pos="845"/>
          <w:tab w:val="left" w:pos="846"/>
        </w:tabs>
        <w:spacing w:before="1"/>
        <w:ind w:hanging="567"/>
      </w:pPr>
      <w:r>
        <w:t>Επίσημη</w:t>
      </w:r>
      <w:r>
        <w:rPr>
          <w:spacing w:val="-2"/>
        </w:rPr>
        <w:t xml:space="preserve"> </w:t>
      </w:r>
      <w:r>
        <w:t>ώρα</w:t>
      </w:r>
    </w:p>
    <w:p w:rsidR="001A11AE" w:rsidRPr="004A358A" w:rsidRDefault="00A6341D">
      <w:pPr>
        <w:pStyle w:val="a3"/>
        <w:rPr>
          <w:lang w:val="el-GR"/>
        </w:rPr>
      </w:pPr>
      <w:r w:rsidRPr="004A358A">
        <w:rPr>
          <w:lang w:val="el-GR"/>
        </w:rPr>
        <w:t xml:space="preserve">Επίσημη ώρα του αγώνα είναι η ώρα του </w:t>
      </w:r>
      <w:r>
        <w:t>GPS</w:t>
      </w:r>
      <w:r w:rsidRPr="004A358A">
        <w:rPr>
          <w:lang w:val="el-GR"/>
        </w:rPr>
        <w:t>+ την ώρα ζώνης.</w:t>
      </w:r>
    </w:p>
    <w:p w:rsidR="001A11AE" w:rsidRPr="004A358A" w:rsidRDefault="001A11AE">
      <w:pPr>
        <w:pStyle w:val="a3"/>
        <w:spacing w:before="11"/>
        <w:ind w:left="0"/>
        <w:rPr>
          <w:sz w:val="15"/>
          <w:lang w:val="el-GR"/>
        </w:rPr>
      </w:pPr>
    </w:p>
    <w:p w:rsidR="001A11AE" w:rsidRDefault="00A6341D">
      <w:pPr>
        <w:pStyle w:val="2"/>
        <w:numPr>
          <w:ilvl w:val="1"/>
          <w:numId w:val="3"/>
        </w:numPr>
        <w:tabs>
          <w:tab w:val="left" w:pos="845"/>
          <w:tab w:val="left" w:pos="846"/>
        </w:tabs>
        <w:ind w:hanging="567"/>
      </w:pPr>
      <w:r>
        <w:t>Σειρά εκκίνησης</w:t>
      </w:r>
    </w:p>
    <w:p w:rsidR="001A11AE" w:rsidRPr="004A358A" w:rsidRDefault="00A6341D">
      <w:pPr>
        <w:pStyle w:val="a3"/>
        <w:spacing w:before="1"/>
        <w:rPr>
          <w:lang w:val="el-GR"/>
        </w:rPr>
      </w:pPr>
      <w:r w:rsidRPr="004A358A">
        <w:rPr>
          <w:lang w:val="el-GR"/>
        </w:rPr>
        <w:t>Η σειρά εκκίνησης ακολουθεί την σειρά εκκίνησης των αγώνων ράλλυ. Τα Ιστορικά αυτοκίνητα θα εκκινούν βάση του άρθρου 4.1.1 του Γ.Κ.Ράλλυ.</w:t>
      </w:r>
    </w:p>
    <w:p w:rsidR="001A11AE" w:rsidRPr="004A358A" w:rsidRDefault="001A11AE">
      <w:pPr>
        <w:pStyle w:val="a3"/>
        <w:ind w:left="0"/>
        <w:rPr>
          <w:lang w:val="el-GR"/>
        </w:rPr>
      </w:pPr>
    </w:p>
    <w:p w:rsidR="001A11AE" w:rsidRDefault="00A6341D">
      <w:pPr>
        <w:pStyle w:val="2"/>
        <w:numPr>
          <w:ilvl w:val="1"/>
          <w:numId w:val="3"/>
        </w:numPr>
        <w:tabs>
          <w:tab w:val="left" w:pos="845"/>
          <w:tab w:val="left" w:pos="846"/>
        </w:tabs>
        <w:spacing w:line="183" w:lineRule="exact"/>
        <w:ind w:hanging="567"/>
      </w:pPr>
      <w:r>
        <w:t>Χρονομέτρηση της</w:t>
      </w:r>
      <w:r>
        <w:rPr>
          <w:spacing w:val="-5"/>
        </w:rPr>
        <w:t xml:space="preserve"> </w:t>
      </w:r>
      <w:r>
        <w:t>Ε.Δ.</w:t>
      </w:r>
    </w:p>
    <w:p w:rsidR="001A11AE" w:rsidRPr="004A358A" w:rsidRDefault="00A6341D">
      <w:pPr>
        <w:ind w:left="279"/>
        <w:rPr>
          <w:sz w:val="16"/>
          <w:lang w:val="el-GR"/>
        </w:rPr>
      </w:pPr>
      <w:r w:rsidRPr="004A358A">
        <w:rPr>
          <w:sz w:val="16"/>
          <w:lang w:val="el-GR"/>
        </w:rPr>
        <w:t xml:space="preserve">Η χρονομέτρηση της Ε.Δ. θα γίνεται με αυτόματο ηλεκτρονικό σύστημα στο </w:t>
      </w:r>
      <w:r w:rsidRPr="004A358A">
        <w:rPr>
          <w:b/>
          <w:sz w:val="16"/>
          <w:lang w:val="el-GR"/>
        </w:rPr>
        <w:t>εκατοστό του δευτερολέπτου</w:t>
      </w:r>
      <w:r w:rsidRPr="004A358A">
        <w:rPr>
          <w:sz w:val="16"/>
          <w:lang w:val="el-GR"/>
        </w:rPr>
        <w:t>.</w:t>
      </w:r>
    </w:p>
    <w:p w:rsidR="001A11AE" w:rsidRPr="004A358A" w:rsidRDefault="001A11AE">
      <w:pPr>
        <w:pStyle w:val="a3"/>
        <w:spacing w:before="11"/>
        <w:ind w:left="0"/>
        <w:rPr>
          <w:sz w:val="15"/>
          <w:lang w:val="el-GR"/>
        </w:rPr>
      </w:pPr>
    </w:p>
    <w:p w:rsidR="001A11AE" w:rsidRDefault="00A6341D">
      <w:pPr>
        <w:pStyle w:val="2"/>
        <w:numPr>
          <w:ilvl w:val="1"/>
          <w:numId w:val="3"/>
        </w:numPr>
        <w:tabs>
          <w:tab w:val="left" w:pos="845"/>
          <w:tab w:val="left" w:pos="846"/>
        </w:tabs>
        <w:ind w:hanging="567"/>
      </w:pPr>
      <w:r>
        <w:t>Εκκίνηση</w:t>
      </w:r>
      <w:r>
        <w:rPr>
          <w:spacing w:val="1"/>
        </w:rPr>
        <w:t xml:space="preserve"> </w:t>
      </w:r>
      <w:r>
        <w:t>Αγώνα</w:t>
      </w:r>
    </w:p>
    <w:p w:rsidR="001A11AE" w:rsidRPr="004A358A" w:rsidRDefault="00A6341D">
      <w:pPr>
        <w:spacing w:before="1"/>
        <w:ind w:left="279"/>
        <w:rPr>
          <w:b/>
          <w:sz w:val="16"/>
          <w:lang w:val="el-GR"/>
        </w:rPr>
      </w:pPr>
      <w:r>
        <w:rPr>
          <w:sz w:val="16"/>
        </w:rPr>
        <w:t>H</w:t>
      </w:r>
      <w:r w:rsidRPr="004A358A">
        <w:rPr>
          <w:sz w:val="16"/>
          <w:lang w:val="el-GR"/>
        </w:rPr>
        <w:t xml:space="preserve"> εκκίνηση του αγώνα θα δοθεί σε διαστήματα 2 λεπτών την </w:t>
      </w:r>
      <w:r w:rsidRPr="004A358A">
        <w:rPr>
          <w:b/>
          <w:sz w:val="16"/>
          <w:lang w:val="el-GR"/>
        </w:rPr>
        <w:t>Κυριακή 24 Σεπτεμβρίου 2023 στην Χαλανδρίτσα και ώρα 09.00 από το ΣΕΧ 0.</w:t>
      </w:r>
    </w:p>
    <w:p w:rsidR="001A11AE" w:rsidRPr="004A358A" w:rsidRDefault="00A6341D">
      <w:pPr>
        <w:pStyle w:val="a3"/>
        <w:ind w:right="318"/>
        <w:rPr>
          <w:lang w:val="el-GR"/>
        </w:rPr>
      </w:pPr>
      <w:r w:rsidRPr="004A358A">
        <w:rPr>
          <w:lang w:val="el-GR"/>
        </w:rPr>
        <w:t>Καθυστέρηση</w:t>
      </w:r>
      <w:r w:rsidRPr="004A358A">
        <w:rPr>
          <w:lang w:val="el-GR"/>
        </w:rPr>
        <w:t xml:space="preserve"> μεγαλύτερη από 15 λεπτά στον πρώτο ΣΕΧ (εκκίνηση αγώνα) επιφέρει τον αποκλεισμό από τον αγώνα.</w:t>
      </w:r>
    </w:p>
    <w:p w:rsidR="001A11AE" w:rsidRPr="004A358A" w:rsidRDefault="001A11AE">
      <w:pPr>
        <w:pStyle w:val="a3"/>
        <w:spacing w:before="10"/>
        <w:ind w:left="0"/>
        <w:rPr>
          <w:sz w:val="15"/>
          <w:lang w:val="el-GR"/>
        </w:rPr>
      </w:pPr>
    </w:p>
    <w:p w:rsidR="001A11AE" w:rsidRPr="004A358A" w:rsidRDefault="00A6341D">
      <w:pPr>
        <w:pStyle w:val="2"/>
        <w:numPr>
          <w:ilvl w:val="1"/>
          <w:numId w:val="3"/>
        </w:numPr>
        <w:tabs>
          <w:tab w:val="left" w:pos="845"/>
          <w:tab w:val="left" w:pos="846"/>
        </w:tabs>
        <w:ind w:hanging="567"/>
        <w:rPr>
          <w:lang w:val="el-GR"/>
        </w:rPr>
      </w:pPr>
      <w:r w:rsidRPr="004A358A">
        <w:rPr>
          <w:lang w:val="el-GR"/>
        </w:rPr>
        <w:t>Ταχύτητα των αυτοκινήτων μέσα στο “</w:t>
      </w:r>
      <w:r>
        <w:t>Service</w:t>
      </w:r>
      <w:r w:rsidRPr="004A358A">
        <w:rPr>
          <w:lang w:val="el-GR"/>
        </w:rPr>
        <w:t xml:space="preserve"> </w:t>
      </w:r>
      <w:r>
        <w:t>Park</w:t>
      </w:r>
      <w:r w:rsidRPr="004A358A">
        <w:rPr>
          <w:lang w:val="el-GR"/>
        </w:rPr>
        <w:t>” και τον “χώρο</w:t>
      </w:r>
      <w:r w:rsidRPr="004A358A">
        <w:rPr>
          <w:spacing w:val="-17"/>
          <w:lang w:val="el-GR"/>
        </w:rPr>
        <w:t xml:space="preserve"> </w:t>
      </w:r>
      <w:r w:rsidRPr="004A358A">
        <w:rPr>
          <w:lang w:val="el-GR"/>
        </w:rPr>
        <w:t>ανεφοδιασμού”</w:t>
      </w:r>
    </w:p>
    <w:p w:rsidR="001A11AE" w:rsidRPr="004A358A" w:rsidRDefault="00A6341D">
      <w:pPr>
        <w:pStyle w:val="a3"/>
        <w:spacing w:before="1"/>
        <w:ind w:right="193"/>
        <w:rPr>
          <w:lang w:val="el-GR"/>
        </w:rPr>
      </w:pPr>
      <w:r>
        <w:t>H</w:t>
      </w:r>
      <w:r w:rsidRPr="004A358A">
        <w:rPr>
          <w:lang w:val="el-GR"/>
        </w:rPr>
        <w:t xml:space="preserve"> ταχύτητα των αυτοκινήτων μέσα στο χώρο επισκευών απαγορεύεται να ξεπερνάει τα </w:t>
      </w:r>
      <w:r w:rsidRPr="004A358A">
        <w:rPr>
          <w:b/>
          <w:lang w:val="el-GR"/>
        </w:rPr>
        <w:t>20</w:t>
      </w:r>
      <w:r w:rsidRPr="004A358A">
        <w:rPr>
          <w:b/>
          <w:lang w:val="el-GR"/>
        </w:rPr>
        <w:t xml:space="preserve"> </w:t>
      </w:r>
      <w:r w:rsidRPr="004A358A">
        <w:rPr>
          <w:lang w:val="el-GR"/>
        </w:rPr>
        <w:t xml:space="preserve">χλμ/ώρα και στους χώρους ανεφοδιασμού τα </w:t>
      </w:r>
      <w:r w:rsidRPr="004A358A">
        <w:rPr>
          <w:b/>
          <w:lang w:val="el-GR"/>
        </w:rPr>
        <w:t xml:space="preserve">5 </w:t>
      </w:r>
      <w:r w:rsidRPr="004A358A">
        <w:rPr>
          <w:lang w:val="el-GR"/>
        </w:rPr>
        <w:t>χλμ/ώρα.</w:t>
      </w:r>
    </w:p>
    <w:p w:rsidR="001A11AE" w:rsidRPr="004A358A" w:rsidRDefault="001A11AE">
      <w:pPr>
        <w:pStyle w:val="a3"/>
        <w:ind w:left="0"/>
        <w:rPr>
          <w:lang w:val="el-GR"/>
        </w:rPr>
      </w:pPr>
    </w:p>
    <w:p w:rsidR="001A11AE" w:rsidRDefault="00A6341D">
      <w:pPr>
        <w:pStyle w:val="2"/>
        <w:numPr>
          <w:ilvl w:val="1"/>
          <w:numId w:val="3"/>
        </w:numPr>
        <w:tabs>
          <w:tab w:val="left" w:pos="845"/>
          <w:tab w:val="left" w:pos="846"/>
        </w:tabs>
        <w:spacing w:line="183" w:lineRule="exact"/>
        <w:ind w:hanging="567"/>
      </w:pPr>
      <w:r>
        <w:t>Λανθασμένη</w:t>
      </w:r>
      <w:r>
        <w:rPr>
          <w:spacing w:val="-2"/>
        </w:rPr>
        <w:t xml:space="preserve"> </w:t>
      </w:r>
      <w:r>
        <w:t>εκκίνηση</w:t>
      </w:r>
    </w:p>
    <w:p w:rsidR="001A11AE" w:rsidRPr="004A358A" w:rsidRDefault="00A6341D">
      <w:pPr>
        <w:pStyle w:val="a3"/>
        <w:tabs>
          <w:tab w:val="left" w:pos="2829"/>
        </w:tabs>
        <w:ind w:right="878"/>
        <w:rPr>
          <w:lang w:val="el-GR"/>
        </w:rPr>
      </w:pPr>
      <w:r w:rsidRPr="004A358A">
        <w:rPr>
          <w:lang w:val="el-GR"/>
        </w:rPr>
        <w:t>Η λανθασμένη εκκίνηση, ειδικά η εκκίνηση πριν δοθεί σήμα, επιφέρει τις παρακάτω ποινές: 1η παράβαση</w:t>
      </w:r>
      <w:r w:rsidRPr="004A358A">
        <w:rPr>
          <w:lang w:val="el-GR"/>
        </w:rPr>
        <w:tab/>
        <w:t>5 δευτερόλεπτα συν τον χρόνο που εκκίνησε</w:t>
      </w:r>
      <w:r w:rsidRPr="004A358A">
        <w:rPr>
          <w:spacing w:val="-12"/>
          <w:lang w:val="el-GR"/>
        </w:rPr>
        <w:t xml:space="preserve"> </w:t>
      </w:r>
      <w:r w:rsidRPr="004A358A">
        <w:rPr>
          <w:lang w:val="el-GR"/>
        </w:rPr>
        <w:t>νωρίτερα</w:t>
      </w:r>
    </w:p>
    <w:p w:rsidR="001A11AE" w:rsidRPr="004A358A" w:rsidRDefault="00A6341D">
      <w:pPr>
        <w:pStyle w:val="a3"/>
        <w:tabs>
          <w:tab w:val="left" w:pos="2829"/>
        </w:tabs>
        <w:spacing w:before="1" w:line="183" w:lineRule="exact"/>
        <w:rPr>
          <w:lang w:val="el-GR"/>
        </w:rPr>
      </w:pPr>
      <w:r w:rsidRPr="004A358A">
        <w:rPr>
          <w:lang w:val="el-GR"/>
        </w:rPr>
        <w:t>2η παράβαση</w:t>
      </w:r>
      <w:r w:rsidRPr="004A358A">
        <w:rPr>
          <w:lang w:val="el-GR"/>
        </w:rPr>
        <w:tab/>
      </w:r>
      <w:r w:rsidRPr="004A358A">
        <w:rPr>
          <w:lang w:val="el-GR"/>
        </w:rPr>
        <w:t>10 δευτερόλεπτα συν τον χρόνο που εκκίνησε</w:t>
      </w:r>
      <w:r w:rsidRPr="004A358A">
        <w:rPr>
          <w:spacing w:val="-12"/>
          <w:lang w:val="el-GR"/>
        </w:rPr>
        <w:t xml:space="preserve"> </w:t>
      </w:r>
      <w:r w:rsidRPr="004A358A">
        <w:rPr>
          <w:lang w:val="el-GR"/>
        </w:rPr>
        <w:t>νωρίτερα</w:t>
      </w:r>
    </w:p>
    <w:p w:rsidR="001A11AE" w:rsidRPr="004A358A" w:rsidRDefault="00A6341D">
      <w:pPr>
        <w:pStyle w:val="a3"/>
        <w:tabs>
          <w:tab w:val="left" w:pos="2829"/>
        </w:tabs>
        <w:spacing w:line="183" w:lineRule="exact"/>
        <w:rPr>
          <w:lang w:val="el-GR"/>
        </w:rPr>
      </w:pPr>
      <w:r w:rsidRPr="004A358A">
        <w:rPr>
          <w:lang w:val="el-GR"/>
        </w:rPr>
        <w:t>3η παράβαση</w:t>
      </w:r>
      <w:r w:rsidRPr="004A358A">
        <w:rPr>
          <w:lang w:val="el-GR"/>
        </w:rPr>
        <w:tab/>
        <w:t xml:space="preserve">30 δευτερόλεπτα </w:t>
      </w:r>
      <w:r w:rsidRPr="004A358A">
        <w:rPr>
          <w:spacing w:val="-3"/>
          <w:lang w:val="el-GR"/>
        </w:rPr>
        <w:t xml:space="preserve">συν </w:t>
      </w:r>
      <w:r w:rsidRPr="004A358A">
        <w:rPr>
          <w:lang w:val="el-GR"/>
        </w:rPr>
        <w:t>τον χρόνο που εκκίνησε νωρίτερα</w:t>
      </w:r>
    </w:p>
    <w:p w:rsidR="001A11AE" w:rsidRPr="004A358A" w:rsidRDefault="00A6341D">
      <w:pPr>
        <w:pStyle w:val="a3"/>
        <w:tabs>
          <w:tab w:val="left" w:pos="2830"/>
        </w:tabs>
        <w:spacing w:before="1"/>
        <w:rPr>
          <w:lang w:val="el-GR"/>
        </w:rPr>
      </w:pPr>
      <w:r w:rsidRPr="004A358A">
        <w:rPr>
          <w:lang w:val="el-GR"/>
        </w:rPr>
        <w:t>Επιπλέον</w:t>
      </w:r>
      <w:r w:rsidRPr="004A358A">
        <w:rPr>
          <w:spacing w:val="-1"/>
          <w:lang w:val="el-GR"/>
        </w:rPr>
        <w:t xml:space="preserve"> </w:t>
      </w:r>
      <w:r w:rsidRPr="004A358A">
        <w:rPr>
          <w:lang w:val="el-GR"/>
        </w:rPr>
        <w:t>παραβάσεις:</w:t>
      </w:r>
      <w:r w:rsidRPr="004A358A">
        <w:rPr>
          <w:lang w:val="el-GR"/>
        </w:rPr>
        <w:tab/>
        <w:t>Στη κρίση των</w:t>
      </w:r>
      <w:r w:rsidRPr="004A358A">
        <w:rPr>
          <w:spacing w:val="-4"/>
          <w:lang w:val="el-GR"/>
        </w:rPr>
        <w:t xml:space="preserve"> </w:t>
      </w:r>
      <w:r w:rsidRPr="004A358A">
        <w:rPr>
          <w:lang w:val="el-GR"/>
        </w:rPr>
        <w:t>Αγωνοδικών</w:t>
      </w:r>
    </w:p>
    <w:p w:rsidR="001A11AE" w:rsidRPr="004A358A" w:rsidRDefault="00A6341D">
      <w:pPr>
        <w:pStyle w:val="a3"/>
        <w:spacing w:before="1"/>
        <w:ind w:right="318"/>
        <w:rPr>
          <w:lang w:val="el-GR"/>
        </w:rPr>
      </w:pPr>
      <w:r w:rsidRPr="004A358A">
        <w:rPr>
          <w:lang w:val="el-GR"/>
        </w:rPr>
        <w:t>Αυτές οι ποινές δεν αποκλείουν βαρύτερες κυρώσεις από τους Αγωνοδίκες, αν το κρίνουν απαραίτητ</w:t>
      </w:r>
      <w:r w:rsidRPr="004A358A">
        <w:rPr>
          <w:lang w:val="el-GR"/>
        </w:rPr>
        <w:t>ο.</w:t>
      </w:r>
    </w:p>
    <w:p w:rsidR="001A11AE" w:rsidRPr="004A358A" w:rsidRDefault="001A11AE">
      <w:pPr>
        <w:rPr>
          <w:lang w:val="el-GR"/>
        </w:rPr>
        <w:sectPr w:rsidR="001A11AE" w:rsidRPr="004A358A">
          <w:headerReference w:type="default" r:id="rId19"/>
          <w:footerReference w:type="default" r:id="rId20"/>
          <w:pgSz w:w="8400" w:h="11910"/>
          <w:pgMar w:top="740" w:right="400" w:bottom="580" w:left="400" w:header="401" w:footer="387" w:gutter="0"/>
          <w:pgNumType w:start="1"/>
          <w:cols w:space="720"/>
        </w:sectPr>
      </w:pPr>
    </w:p>
    <w:p w:rsidR="001A11AE" w:rsidRPr="004A358A" w:rsidRDefault="001A11AE">
      <w:pPr>
        <w:pStyle w:val="a3"/>
        <w:spacing w:before="5"/>
        <w:ind w:left="0"/>
        <w:rPr>
          <w:sz w:val="14"/>
          <w:lang w:val="el-GR"/>
        </w:rPr>
      </w:pPr>
    </w:p>
    <w:p w:rsidR="001A11AE" w:rsidRDefault="00A6341D">
      <w:pPr>
        <w:pStyle w:val="2"/>
        <w:numPr>
          <w:ilvl w:val="1"/>
          <w:numId w:val="3"/>
        </w:numPr>
        <w:tabs>
          <w:tab w:val="left" w:pos="845"/>
          <w:tab w:val="left" w:pos="846"/>
        </w:tabs>
        <w:ind w:hanging="567"/>
      </w:pPr>
      <w:r>
        <w:t>Καθυστέρηση στη διαδικασία εκκίνησης</w:t>
      </w:r>
      <w:r>
        <w:rPr>
          <w:spacing w:val="-9"/>
        </w:rPr>
        <w:t xml:space="preserve"> </w:t>
      </w:r>
      <w:r>
        <w:t>ΕΔ</w:t>
      </w:r>
    </w:p>
    <w:p w:rsidR="001A11AE" w:rsidRPr="004A358A" w:rsidRDefault="00A6341D">
      <w:pPr>
        <w:pStyle w:val="a5"/>
        <w:numPr>
          <w:ilvl w:val="2"/>
          <w:numId w:val="3"/>
        </w:numPr>
        <w:tabs>
          <w:tab w:val="left" w:pos="845"/>
        </w:tabs>
        <w:spacing w:line="183" w:lineRule="exact"/>
        <w:rPr>
          <w:sz w:val="16"/>
          <w:lang w:val="el-GR"/>
        </w:rPr>
      </w:pPr>
      <w:r w:rsidRPr="004A358A">
        <w:rPr>
          <w:b/>
          <w:spacing w:val="-116"/>
          <w:sz w:val="16"/>
          <w:u w:val="single"/>
          <w:lang w:val="el-GR"/>
        </w:rPr>
        <w:t>Α</w:t>
      </w:r>
      <w:r w:rsidRPr="004A358A">
        <w:rPr>
          <w:b/>
          <w:spacing w:val="71"/>
          <w:sz w:val="16"/>
          <w:lang w:val="el-GR"/>
        </w:rPr>
        <w:t xml:space="preserve"> </w:t>
      </w:r>
      <w:r w:rsidRPr="004A358A">
        <w:rPr>
          <w:b/>
          <w:sz w:val="16"/>
          <w:u w:val="single"/>
          <w:lang w:val="el-GR"/>
        </w:rPr>
        <w:t>κινητοποίηση αυτοκινήτου μεταξύ ΣΕΧ – ΑΦΕΤΗΡΙΑΣ:</w:t>
      </w:r>
      <w:r w:rsidRPr="004A358A">
        <w:rPr>
          <w:b/>
          <w:sz w:val="16"/>
          <w:lang w:val="el-GR"/>
        </w:rPr>
        <w:t xml:space="preserve"> </w:t>
      </w:r>
      <w:r w:rsidRPr="004A358A">
        <w:rPr>
          <w:sz w:val="16"/>
          <w:lang w:val="el-GR"/>
        </w:rPr>
        <w:t xml:space="preserve">Σε </w:t>
      </w:r>
      <w:r w:rsidRPr="004A358A">
        <w:rPr>
          <w:spacing w:val="-4"/>
          <w:sz w:val="16"/>
          <w:lang w:val="el-GR"/>
        </w:rPr>
        <w:t>περίπτωση</w:t>
      </w:r>
      <w:r w:rsidRPr="004A358A">
        <w:rPr>
          <w:spacing w:val="17"/>
          <w:sz w:val="16"/>
          <w:lang w:val="el-GR"/>
        </w:rPr>
        <w:t xml:space="preserve"> </w:t>
      </w:r>
      <w:r w:rsidRPr="004A358A">
        <w:rPr>
          <w:sz w:val="16"/>
          <w:lang w:val="el-GR"/>
        </w:rPr>
        <w:t>ακινητοποίησης</w:t>
      </w:r>
    </w:p>
    <w:p w:rsidR="001A11AE" w:rsidRPr="004A358A" w:rsidRDefault="00A6341D">
      <w:pPr>
        <w:pStyle w:val="a3"/>
        <w:spacing w:before="1"/>
        <w:ind w:right="214"/>
        <w:jc w:val="both"/>
        <w:rPr>
          <w:lang w:val="el-GR"/>
        </w:rPr>
      </w:pPr>
      <w:r w:rsidRPr="004A358A">
        <w:rPr>
          <w:lang w:val="el-GR"/>
        </w:rPr>
        <w:t xml:space="preserve">του </w:t>
      </w:r>
      <w:r w:rsidRPr="004A358A">
        <w:rPr>
          <w:spacing w:val="-3"/>
          <w:lang w:val="el-GR"/>
        </w:rPr>
        <w:t xml:space="preserve">αυτοκινήτου μεταξύ </w:t>
      </w:r>
      <w:r w:rsidRPr="004A358A">
        <w:rPr>
          <w:lang w:val="el-GR"/>
        </w:rPr>
        <w:t xml:space="preserve">ΣΕΧ  – </w:t>
      </w:r>
      <w:r w:rsidRPr="004A358A">
        <w:rPr>
          <w:spacing w:val="-3"/>
          <w:lang w:val="el-GR"/>
        </w:rPr>
        <w:t xml:space="preserve">Αφετηρίας  </w:t>
      </w:r>
      <w:r w:rsidRPr="004A358A">
        <w:rPr>
          <w:lang w:val="el-GR"/>
        </w:rPr>
        <w:t xml:space="preserve">ο </w:t>
      </w:r>
      <w:r w:rsidRPr="004A358A">
        <w:rPr>
          <w:spacing w:val="-3"/>
          <w:lang w:val="el-GR"/>
        </w:rPr>
        <w:t xml:space="preserve">μέγιστος  χρόνος  μέχρι  </w:t>
      </w:r>
      <w:r w:rsidRPr="004A358A">
        <w:rPr>
          <w:lang w:val="el-GR"/>
        </w:rPr>
        <w:t xml:space="preserve">τη  </w:t>
      </w:r>
      <w:r w:rsidRPr="004A358A">
        <w:rPr>
          <w:spacing w:val="-2"/>
          <w:lang w:val="el-GR"/>
        </w:rPr>
        <w:t xml:space="preserve">γραμμή </w:t>
      </w:r>
      <w:r w:rsidRPr="004A358A">
        <w:rPr>
          <w:lang w:val="el-GR"/>
        </w:rPr>
        <w:t xml:space="preserve">της </w:t>
      </w:r>
      <w:r w:rsidRPr="004A358A">
        <w:rPr>
          <w:spacing w:val="-3"/>
          <w:lang w:val="el-GR"/>
        </w:rPr>
        <w:t xml:space="preserve">Αφετηρίας </w:t>
      </w:r>
      <w:r w:rsidRPr="004A358A">
        <w:rPr>
          <w:lang w:val="el-GR"/>
        </w:rPr>
        <w:t xml:space="preserve">είναι τα 5 </w:t>
      </w:r>
      <w:r w:rsidRPr="004A358A">
        <w:rPr>
          <w:spacing w:val="-3"/>
          <w:lang w:val="el-GR"/>
        </w:rPr>
        <w:t xml:space="preserve">λεπτά. </w:t>
      </w:r>
      <w:r w:rsidRPr="004A358A">
        <w:rPr>
          <w:lang w:val="el-GR"/>
        </w:rPr>
        <w:t xml:space="preserve">Ο κριτής θα </w:t>
      </w:r>
      <w:r w:rsidRPr="004A358A">
        <w:rPr>
          <w:spacing w:val="-3"/>
          <w:lang w:val="el-GR"/>
        </w:rPr>
        <w:t xml:space="preserve">του γράψει </w:t>
      </w:r>
      <w:r w:rsidRPr="004A358A">
        <w:rPr>
          <w:lang w:val="el-GR"/>
        </w:rPr>
        <w:t xml:space="preserve">στο </w:t>
      </w:r>
      <w:r w:rsidRPr="004A358A">
        <w:rPr>
          <w:spacing w:val="-3"/>
          <w:lang w:val="el-GR"/>
        </w:rPr>
        <w:t xml:space="preserve">καρνέ </w:t>
      </w:r>
      <w:r w:rsidRPr="004A358A">
        <w:rPr>
          <w:lang w:val="el-GR"/>
        </w:rPr>
        <w:t xml:space="preserve">νέα </w:t>
      </w:r>
      <w:r w:rsidRPr="004A358A">
        <w:rPr>
          <w:spacing w:val="-4"/>
          <w:lang w:val="el-GR"/>
        </w:rPr>
        <w:t xml:space="preserve">ώρα </w:t>
      </w:r>
      <w:r w:rsidRPr="004A358A">
        <w:rPr>
          <w:spacing w:val="-3"/>
          <w:lang w:val="el-GR"/>
        </w:rPr>
        <w:t xml:space="preserve">εκκίνησης.  </w:t>
      </w:r>
      <w:r w:rsidRPr="004A358A">
        <w:rPr>
          <w:lang w:val="el-GR"/>
        </w:rPr>
        <w:t xml:space="preserve">Η  </w:t>
      </w:r>
      <w:r w:rsidRPr="004A358A">
        <w:rPr>
          <w:spacing w:val="-3"/>
          <w:lang w:val="el-GR"/>
        </w:rPr>
        <w:t xml:space="preserve">ποινή  που </w:t>
      </w:r>
      <w:r w:rsidRPr="004A358A">
        <w:rPr>
          <w:lang w:val="el-GR"/>
        </w:rPr>
        <w:t xml:space="preserve">θα </w:t>
      </w:r>
      <w:r w:rsidRPr="004A358A">
        <w:rPr>
          <w:spacing w:val="-3"/>
          <w:lang w:val="el-GR"/>
        </w:rPr>
        <w:t xml:space="preserve">επιβληθεί </w:t>
      </w:r>
      <w:r w:rsidRPr="004A358A">
        <w:rPr>
          <w:lang w:val="el-GR"/>
        </w:rPr>
        <w:t xml:space="preserve">για κάθε </w:t>
      </w:r>
      <w:r w:rsidRPr="004A358A">
        <w:rPr>
          <w:spacing w:val="-3"/>
          <w:lang w:val="el-GR"/>
        </w:rPr>
        <w:t xml:space="preserve">λεπτό </w:t>
      </w:r>
      <w:r w:rsidRPr="004A358A">
        <w:rPr>
          <w:lang w:val="el-GR"/>
        </w:rPr>
        <w:t xml:space="preserve">πέρα από την αρχικά </w:t>
      </w:r>
      <w:r w:rsidRPr="004A358A">
        <w:rPr>
          <w:spacing w:val="-3"/>
          <w:lang w:val="el-GR"/>
        </w:rPr>
        <w:t xml:space="preserve">προβλεπόμενη </w:t>
      </w:r>
      <w:r w:rsidRPr="004A358A">
        <w:rPr>
          <w:spacing w:val="-4"/>
          <w:lang w:val="el-GR"/>
        </w:rPr>
        <w:t xml:space="preserve">ώρα </w:t>
      </w:r>
      <w:r w:rsidRPr="004A358A">
        <w:rPr>
          <w:lang w:val="el-GR"/>
        </w:rPr>
        <w:t xml:space="preserve">εκκίνησης , </w:t>
      </w:r>
      <w:r w:rsidRPr="004A358A">
        <w:rPr>
          <w:spacing w:val="-3"/>
          <w:lang w:val="el-GR"/>
        </w:rPr>
        <w:t xml:space="preserve">είναι </w:t>
      </w:r>
      <w:r w:rsidRPr="004A358A">
        <w:rPr>
          <w:lang w:val="el-GR"/>
        </w:rPr>
        <w:t xml:space="preserve">10’’ για </w:t>
      </w:r>
      <w:r w:rsidRPr="004A358A">
        <w:rPr>
          <w:spacing w:val="-3"/>
          <w:lang w:val="el-GR"/>
        </w:rPr>
        <w:t xml:space="preserve">κάθε λεπτό </w:t>
      </w:r>
      <w:r w:rsidRPr="004A358A">
        <w:rPr>
          <w:lang w:val="el-GR"/>
        </w:rPr>
        <w:t xml:space="preserve">ή κλάσμα </w:t>
      </w:r>
      <w:r w:rsidRPr="004A358A">
        <w:rPr>
          <w:spacing w:val="-3"/>
          <w:lang w:val="el-GR"/>
        </w:rPr>
        <w:t xml:space="preserve">λεπτού καθυστέρησης. </w:t>
      </w:r>
      <w:r w:rsidRPr="004A358A">
        <w:rPr>
          <w:lang w:val="el-GR"/>
        </w:rPr>
        <w:t xml:space="preserve">Μετά την </w:t>
      </w:r>
      <w:r w:rsidRPr="004A358A">
        <w:rPr>
          <w:spacing w:val="-3"/>
          <w:lang w:val="el-GR"/>
        </w:rPr>
        <w:t xml:space="preserve">παρέλευση </w:t>
      </w:r>
      <w:r w:rsidRPr="004A358A">
        <w:rPr>
          <w:lang w:val="el-GR"/>
        </w:rPr>
        <w:t xml:space="preserve">των 5 </w:t>
      </w:r>
      <w:r w:rsidRPr="004A358A">
        <w:rPr>
          <w:spacing w:val="-3"/>
          <w:lang w:val="el-GR"/>
        </w:rPr>
        <w:t xml:space="preserve">λεπτών </w:t>
      </w:r>
      <w:r w:rsidRPr="004A358A">
        <w:rPr>
          <w:lang w:val="el-GR"/>
        </w:rPr>
        <w:t xml:space="preserve">θα </w:t>
      </w:r>
      <w:r w:rsidRPr="004A358A">
        <w:rPr>
          <w:spacing w:val="-3"/>
          <w:lang w:val="el-GR"/>
        </w:rPr>
        <w:t xml:space="preserve">τίθεται </w:t>
      </w:r>
      <w:r w:rsidRPr="004A358A">
        <w:rPr>
          <w:lang w:val="el-GR"/>
        </w:rPr>
        <w:t xml:space="preserve">εκτός </w:t>
      </w:r>
      <w:r w:rsidRPr="004A358A">
        <w:rPr>
          <w:spacing w:val="-4"/>
          <w:lang w:val="el-GR"/>
        </w:rPr>
        <w:t xml:space="preserve">αγώνα </w:t>
      </w:r>
      <w:r w:rsidRPr="004A358A">
        <w:rPr>
          <w:lang w:val="el-GR"/>
        </w:rPr>
        <w:t xml:space="preserve">και θα </w:t>
      </w:r>
      <w:r w:rsidRPr="004A358A">
        <w:rPr>
          <w:spacing w:val="-3"/>
          <w:lang w:val="el-GR"/>
        </w:rPr>
        <w:t xml:space="preserve">μετακινείται </w:t>
      </w:r>
      <w:r w:rsidRPr="004A358A">
        <w:rPr>
          <w:lang w:val="el-GR"/>
        </w:rPr>
        <w:t xml:space="preserve">σε </w:t>
      </w:r>
      <w:r w:rsidRPr="004A358A">
        <w:rPr>
          <w:spacing w:val="-3"/>
          <w:lang w:val="el-GR"/>
        </w:rPr>
        <w:t xml:space="preserve">θέση </w:t>
      </w:r>
      <w:r w:rsidRPr="004A358A">
        <w:rPr>
          <w:lang w:val="el-GR"/>
        </w:rPr>
        <w:t xml:space="preserve">που να μην </w:t>
      </w:r>
      <w:r w:rsidRPr="004A358A">
        <w:rPr>
          <w:spacing w:val="-3"/>
          <w:lang w:val="el-GR"/>
        </w:rPr>
        <w:t xml:space="preserve">εμποδίζει </w:t>
      </w:r>
      <w:r w:rsidRPr="004A358A">
        <w:rPr>
          <w:lang w:val="el-GR"/>
        </w:rPr>
        <w:t xml:space="preserve">την ομαλή </w:t>
      </w:r>
      <w:r w:rsidRPr="004A358A">
        <w:rPr>
          <w:spacing w:val="-3"/>
          <w:lang w:val="el-GR"/>
        </w:rPr>
        <w:t xml:space="preserve">ροή </w:t>
      </w:r>
      <w:r w:rsidRPr="004A358A">
        <w:rPr>
          <w:lang w:val="el-GR"/>
        </w:rPr>
        <w:t xml:space="preserve">των </w:t>
      </w:r>
      <w:r w:rsidRPr="004A358A">
        <w:rPr>
          <w:spacing w:val="-3"/>
          <w:lang w:val="el-GR"/>
        </w:rPr>
        <w:t>υπολοίπων αγωνιστικών</w:t>
      </w:r>
      <w:r w:rsidRPr="004A358A">
        <w:rPr>
          <w:spacing w:val="-33"/>
          <w:lang w:val="el-GR"/>
        </w:rPr>
        <w:t xml:space="preserve"> </w:t>
      </w:r>
      <w:r w:rsidRPr="004A358A">
        <w:rPr>
          <w:spacing w:val="-3"/>
          <w:lang w:val="el-GR"/>
        </w:rPr>
        <w:t>αυτοκινήτων.</w:t>
      </w:r>
    </w:p>
    <w:p w:rsidR="001A11AE" w:rsidRPr="004A358A" w:rsidRDefault="00A6341D">
      <w:pPr>
        <w:pStyle w:val="2"/>
        <w:numPr>
          <w:ilvl w:val="2"/>
          <w:numId w:val="3"/>
        </w:numPr>
        <w:tabs>
          <w:tab w:val="left" w:pos="845"/>
        </w:tabs>
        <w:spacing w:before="1"/>
        <w:rPr>
          <w:b w:val="0"/>
          <w:lang w:val="el-GR"/>
        </w:rPr>
      </w:pPr>
      <w:r w:rsidRPr="004A358A">
        <w:rPr>
          <w:spacing w:val="-116"/>
          <w:u w:val="single"/>
          <w:lang w:val="el-GR"/>
        </w:rPr>
        <w:t>Κ</w:t>
      </w:r>
      <w:r w:rsidRPr="004A358A">
        <w:rPr>
          <w:spacing w:val="72"/>
          <w:lang w:val="el-GR"/>
        </w:rPr>
        <w:t xml:space="preserve"> </w:t>
      </w:r>
      <w:r w:rsidRPr="004A358A">
        <w:rPr>
          <w:u w:val="single"/>
          <w:lang w:val="el-GR"/>
        </w:rPr>
        <w:t xml:space="preserve">αθυστέρηση εκκίνησης από υπαιτιότητα του </w:t>
      </w:r>
      <w:r w:rsidRPr="004A358A">
        <w:rPr>
          <w:u w:val="single"/>
          <w:lang w:val="el-GR"/>
        </w:rPr>
        <w:t>πληρώματος:</w:t>
      </w:r>
      <w:r w:rsidRPr="004A358A">
        <w:rPr>
          <w:lang w:val="el-GR"/>
        </w:rPr>
        <w:t xml:space="preserve"> </w:t>
      </w:r>
      <w:r w:rsidRPr="004A358A">
        <w:rPr>
          <w:b w:val="0"/>
          <w:lang w:val="el-GR"/>
        </w:rPr>
        <w:t>Σε</w:t>
      </w:r>
      <w:r w:rsidRPr="004A358A">
        <w:rPr>
          <w:b w:val="0"/>
          <w:spacing w:val="27"/>
          <w:lang w:val="el-GR"/>
        </w:rPr>
        <w:t xml:space="preserve"> </w:t>
      </w:r>
      <w:r w:rsidRPr="004A358A">
        <w:rPr>
          <w:b w:val="0"/>
          <w:lang w:val="el-GR"/>
        </w:rPr>
        <w:t>περίπτωση</w:t>
      </w:r>
    </w:p>
    <w:p w:rsidR="001A11AE" w:rsidRPr="004A358A" w:rsidRDefault="00A6341D">
      <w:pPr>
        <w:pStyle w:val="a3"/>
        <w:spacing w:before="3" w:line="247" w:lineRule="auto"/>
        <w:ind w:right="217"/>
        <w:jc w:val="both"/>
        <w:rPr>
          <w:lang w:val="el-GR"/>
        </w:rPr>
      </w:pPr>
      <w:r w:rsidRPr="004A358A">
        <w:rPr>
          <w:lang w:val="el-GR"/>
        </w:rPr>
        <w:t xml:space="preserve">καθυστερημένης εκκίνησης </w:t>
      </w:r>
      <w:r w:rsidRPr="004A358A">
        <w:rPr>
          <w:spacing w:val="-3"/>
          <w:lang w:val="el-GR"/>
        </w:rPr>
        <w:t xml:space="preserve">που </w:t>
      </w:r>
      <w:r w:rsidRPr="004A358A">
        <w:rPr>
          <w:lang w:val="el-GR"/>
        </w:rPr>
        <w:t xml:space="preserve">οφείλεται στο πλήρωμα, ο κριτής θα γράψει στο καρνέ νέα </w:t>
      </w:r>
      <w:r w:rsidRPr="004A358A">
        <w:rPr>
          <w:spacing w:val="-2"/>
          <w:lang w:val="el-GR"/>
        </w:rPr>
        <w:t xml:space="preserve">ώρα </w:t>
      </w:r>
      <w:r w:rsidRPr="004A358A">
        <w:rPr>
          <w:lang w:val="el-GR"/>
        </w:rPr>
        <w:t xml:space="preserve">και η ποινή που θα επιβληθεί θα είναι 1 λεπτό, για κάθε λεπτό ή κλάσμα λεπτού καθυστέρησης, ενώ συγχρόνως το πλήρωμα </w:t>
      </w:r>
      <w:r w:rsidRPr="004A358A">
        <w:rPr>
          <w:spacing w:val="-3"/>
          <w:lang w:val="el-GR"/>
        </w:rPr>
        <w:t xml:space="preserve">θα </w:t>
      </w:r>
      <w:r w:rsidRPr="004A358A">
        <w:rPr>
          <w:lang w:val="el-GR"/>
        </w:rPr>
        <w:t>αναφερθεί στους Αγωνοδ</w:t>
      </w:r>
      <w:r w:rsidRPr="004A358A">
        <w:rPr>
          <w:lang w:val="el-GR"/>
        </w:rPr>
        <w:t>ίκες ασχέτως αν πραγματοποιήθηκε ή όχι η Ε.Δ.</w:t>
      </w:r>
      <w:r w:rsidRPr="004A358A">
        <w:rPr>
          <w:spacing w:val="-3"/>
          <w:lang w:val="el-GR"/>
        </w:rPr>
        <w:t xml:space="preserve"> </w:t>
      </w:r>
      <w:r w:rsidRPr="004A358A">
        <w:rPr>
          <w:lang w:val="el-GR"/>
        </w:rPr>
        <w:t>Μέγιστος</w:t>
      </w:r>
      <w:r w:rsidRPr="004A358A">
        <w:rPr>
          <w:spacing w:val="-3"/>
          <w:lang w:val="el-GR"/>
        </w:rPr>
        <w:t xml:space="preserve"> </w:t>
      </w:r>
      <w:r w:rsidRPr="004A358A">
        <w:rPr>
          <w:lang w:val="el-GR"/>
        </w:rPr>
        <w:t>χρόνος</w:t>
      </w:r>
      <w:r w:rsidRPr="004A358A">
        <w:rPr>
          <w:spacing w:val="-4"/>
          <w:lang w:val="el-GR"/>
        </w:rPr>
        <w:t xml:space="preserve"> </w:t>
      </w:r>
      <w:r w:rsidRPr="004A358A">
        <w:rPr>
          <w:lang w:val="el-GR"/>
        </w:rPr>
        <w:t>καθυστέρησης</w:t>
      </w:r>
      <w:r w:rsidRPr="004A358A">
        <w:rPr>
          <w:spacing w:val="-4"/>
          <w:lang w:val="el-GR"/>
        </w:rPr>
        <w:t xml:space="preserve"> </w:t>
      </w:r>
      <w:r w:rsidRPr="004A358A">
        <w:rPr>
          <w:lang w:val="el-GR"/>
        </w:rPr>
        <w:t>της</w:t>
      </w:r>
      <w:r w:rsidRPr="004A358A">
        <w:rPr>
          <w:spacing w:val="-3"/>
          <w:lang w:val="el-GR"/>
        </w:rPr>
        <w:t xml:space="preserve"> </w:t>
      </w:r>
      <w:r w:rsidRPr="004A358A">
        <w:rPr>
          <w:lang w:val="el-GR"/>
        </w:rPr>
        <w:t>εκκίνησης</w:t>
      </w:r>
      <w:r w:rsidRPr="004A358A">
        <w:rPr>
          <w:spacing w:val="-3"/>
          <w:lang w:val="el-GR"/>
        </w:rPr>
        <w:t xml:space="preserve"> </w:t>
      </w:r>
      <w:r w:rsidRPr="004A358A">
        <w:rPr>
          <w:lang w:val="el-GR"/>
        </w:rPr>
        <w:t>είναι</w:t>
      </w:r>
      <w:r w:rsidRPr="004A358A">
        <w:rPr>
          <w:spacing w:val="-7"/>
          <w:lang w:val="el-GR"/>
        </w:rPr>
        <w:t xml:space="preserve"> </w:t>
      </w:r>
      <w:r w:rsidRPr="004A358A">
        <w:rPr>
          <w:lang w:val="el-GR"/>
        </w:rPr>
        <w:t>τα 5</w:t>
      </w:r>
      <w:r w:rsidRPr="004A358A">
        <w:rPr>
          <w:spacing w:val="-4"/>
          <w:lang w:val="el-GR"/>
        </w:rPr>
        <w:t xml:space="preserve"> </w:t>
      </w:r>
      <w:r w:rsidRPr="004A358A">
        <w:rPr>
          <w:lang w:val="el-GR"/>
        </w:rPr>
        <w:t>λεπτά</w:t>
      </w:r>
      <w:r w:rsidRPr="004A358A">
        <w:rPr>
          <w:spacing w:val="-6"/>
          <w:lang w:val="el-GR"/>
        </w:rPr>
        <w:t xml:space="preserve"> </w:t>
      </w:r>
      <w:r w:rsidRPr="004A358A">
        <w:rPr>
          <w:spacing w:val="-3"/>
          <w:lang w:val="el-GR"/>
        </w:rPr>
        <w:t>(Γ.Κ.</w:t>
      </w:r>
      <w:r w:rsidRPr="004A358A">
        <w:rPr>
          <w:spacing w:val="-5"/>
          <w:lang w:val="el-GR"/>
        </w:rPr>
        <w:t xml:space="preserve"> </w:t>
      </w:r>
      <w:r w:rsidRPr="004A358A">
        <w:rPr>
          <w:spacing w:val="-3"/>
          <w:lang w:val="el-GR"/>
        </w:rPr>
        <w:t>άρθρο</w:t>
      </w:r>
      <w:r w:rsidRPr="004A358A">
        <w:rPr>
          <w:spacing w:val="-5"/>
          <w:lang w:val="el-GR"/>
        </w:rPr>
        <w:t xml:space="preserve"> </w:t>
      </w:r>
      <w:r w:rsidRPr="004A358A">
        <w:rPr>
          <w:spacing w:val="-3"/>
          <w:lang w:val="el-GR"/>
        </w:rPr>
        <w:t>32.4.1).</w:t>
      </w:r>
    </w:p>
    <w:p w:rsidR="001A11AE" w:rsidRPr="004A358A" w:rsidRDefault="00A6341D">
      <w:pPr>
        <w:pStyle w:val="a5"/>
        <w:numPr>
          <w:ilvl w:val="2"/>
          <w:numId w:val="3"/>
        </w:numPr>
        <w:tabs>
          <w:tab w:val="left" w:pos="845"/>
        </w:tabs>
        <w:spacing w:line="178" w:lineRule="exact"/>
        <w:rPr>
          <w:sz w:val="16"/>
          <w:lang w:val="el-GR"/>
        </w:rPr>
      </w:pPr>
      <w:r w:rsidRPr="004A358A">
        <w:rPr>
          <w:b/>
          <w:spacing w:val="-116"/>
          <w:sz w:val="16"/>
          <w:u w:val="single"/>
          <w:lang w:val="el-GR"/>
        </w:rPr>
        <w:t>Α</w:t>
      </w:r>
      <w:r w:rsidRPr="004A358A">
        <w:rPr>
          <w:b/>
          <w:spacing w:val="70"/>
          <w:sz w:val="16"/>
          <w:lang w:val="el-GR"/>
        </w:rPr>
        <w:t xml:space="preserve"> </w:t>
      </w:r>
      <w:r w:rsidRPr="004A358A">
        <w:rPr>
          <w:b/>
          <w:sz w:val="16"/>
          <w:u w:val="single"/>
          <w:lang w:val="el-GR"/>
        </w:rPr>
        <w:t xml:space="preserve">δυναμία εκκίνησης στη </w:t>
      </w:r>
      <w:r w:rsidRPr="004A358A">
        <w:rPr>
          <w:b/>
          <w:spacing w:val="-2"/>
          <w:sz w:val="16"/>
          <w:u w:val="single"/>
          <w:lang w:val="el-GR"/>
        </w:rPr>
        <w:t xml:space="preserve">γραμμή </w:t>
      </w:r>
      <w:r w:rsidRPr="004A358A">
        <w:rPr>
          <w:b/>
          <w:sz w:val="16"/>
          <w:u w:val="single"/>
          <w:lang w:val="el-GR"/>
        </w:rPr>
        <w:t>της αφετηρίας:</w:t>
      </w:r>
      <w:r w:rsidRPr="004A358A">
        <w:rPr>
          <w:b/>
          <w:sz w:val="16"/>
          <w:lang w:val="el-GR"/>
        </w:rPr>
        <w:t xml:space="preserve"> </w:t>
      </w:r>
      <w:r w:rsidRPr="004A358A">
        <w:rPr>
          <w:sz w:val="16"/>
          <w:lang w:val="el-GR"/>
        </w:rPr>
        <w:t xml:space="preserve">Κάθε </w:t>
      </w:r>
      <w:r w:rsidRPr="004A358A">
        <w:rPr>
          <w:spacing w:val="-3"/>
          <w:sz w:val="16"/>
          <w:lang w:val="el-GR"/>
        </w:rPr>
        <w:t xml:space="preserve">αυτοκίνητο που </w:t>
      </w:r>
      <w:r w:rsidRPr="004A358A">
        <w:rPr>
          <w:sz w:val="16"/>
          <w:lang w:val="el-GR"/>
        </w:rPr>
        <w:t xml:space="preserve">δεν </w:t>
      </w:r>
      <w:r w:rsidRPr="004A358A">
        <w:rPr>
          <w:spacing w:val="-3"/>
          <w:sz w:val="16"/>
          <w:lang w:val="el-GR"/>
        </w:rPr>
        <w:t xml:space="preserve">είναι </w:t>
      </w:r>
      <w:r w:rsidRPr="004A358A">
        <w:rPr>
          <w:sz w:val="16"/>
          <w:lang w:val="el-GR"/>
        </w:rPr>
        <w:t>σε</w:t>
      </w:r>
      <w:r w:rsidRPr="004A358A">
        <w:rPr>
          <w:spacing w:val="24"/>
          <w:sz w:val="16"/>
          <w:lang w:val="el-GR"/>
        </w:rPr>
        <w:t xml:space="preserve"> </w:t>
      </w:r>
      <w:r w:rsidRPr="004A358A">
        <w:rPr>
          <w:sz w:val="16"/>
          <w:lang w:val="el-GR"/>
        </w:rPr>
        <w:t>θέση</w:t>
      </w:r>
    </w:p>
    <w:p w:rsidR="001A11AE" w:rsidRPr="004A358A" w:rsidRDefault="00A6341D">
      <w:pPr>
        <w:pStyle w:val="a3"/>
        <w:ind w:right="215"/>
        <w:jc w:val="both"/>
        <w:rPr>
          <w:lang w:val="el-GR"/>
        </w:rPr>
      </w:pPr>
      <w:r w:rsidRPr="004A358A">
        <w:rPr>
          <w:lang w:val="el-GR"/>
        </w:rPr>
        <w:t xml:space="preserve">να </w:t>
      </w:r>
      <w:r w:rsidRPr="004A358A">
        <w:rPr>
          <w:spacing w:val="-3"/>
          <w:lang w:val="el-GR"/>
        </w:rPr>
        <w:t xml:space="preserve">εκκινήσει </w:t>
      </w:r>
      <w:r w:rsidRPr="004A358A">
        <w:rPr>
          <w:spacing w:val="-2"/>
          <w:lang w:val="el-GR"/>
        </w:rPr>
        <w:t xml:space="preserve">από </w:t>
      </w:r>
      <w:r w:rsidRPr="004A358A">
        <w:rPr>
          <w:lang w:val="el-GR"/>
        </w:rPr>
        <w:t xml:space="preserve">τη </w:t>
      </w:r>
      <w:r w:rsidRPr="004A358A">
        <w:rPr>
          <w:spacing w:val="-3"/>
          <w:lang w:val="el-GR"/>
        </w:rPr>
        <w:t xml:space="preserve">γραμμή εκκίνησης μέσα </w:t>
      </w:r>
      <w:r w:rsidRPr="004A358A">
        <w:rPr>
          <w:lang w:val="el-GR"/>
        </w:rPr>
        <w:t xml:space="preserve">στο </w:t>
      </w:r>
      <w:r w:rsidRPr="004A358A">
        <w:rPr>
          <w:spacing w:val="-3"/>
          <w:lang w:val="el-GR"/>
        </w:rPr>
        <w:t xml:space="preserve">διάστημα  </w:t>
      </w:r>
      <w:r w:rsidRPr="004A358A">
        <w:rPr>
          <w:spacing w:val="-4"/>
          <w:lang w:val="el-GR"/>
        </w:rPr>
        <w:t xml:space="preserve">των  </w:t>
      </w:r>
      <w:r w:rsidRPr="004A358A">
        <w:rPr>
          <w:lang w:val="el-GR"/>
        </w:rPr>
        <w:t xml:space="preserve">20 </w:t>
      </w:r>
      <w:r w:rsidRPr="004A358A">
        <w:rPr>
          <w:spacing w:val="-3"/>
          <w:lang w:val="el-GR"/>
        </w:rPr>
        <w:t xml:space="preserve">δευτερολέπτων </w:t>
      </w:r>
      <w:r w:rsidRPr="004A358A">
        <w:rPr>
          <w:lang w:val="el-GR"/>
        </w:rPr>
        <w:t xml:space="preserve">που </w:t>
      </w:r>
      <w:r w:rsidRPr="004A358A">
        <w:rPr>
          <w:spacing w:val="-3"/>
          <w:lang w:val="el-GR"/>
        </w:rPr>
        <w:t xml:space="preserve">ακολουθούν  </w:t>
      </w:r>
      <w:r w:rsidRPr="004A358A">
        <w:rPr>
          <w:lang w:val="el-GR"/>
        </w:rPr>
        <w:t xml:space="preserve">το σήμα </w:t>
      </w:r>
      <w:r w:rsidRPr="004A358A">
        <w:rPr>
          <w:spacing w:val="-3"/>
          <w:lang w:val="el-GR"/>
        </w:rPr>
        <w:t xml:space="preserve">εκκίνησης, </w:t>
      </w:r>
      <w:r w:rsidRPr="004A358A">
        <w:rPr>
          <w:lang w:val="el-GR"/>
        </w:rPr>
        <w:t xml:space="preserve">θα </w:t>
      </w:r>
      <w:r w:rsidRPr="004A358A">
        <w:rPr>
          <w:spacing w:val="-3"/>
          <w:lang w:val="el-GR"/>
        </w:rPr>
        <w:t xml:space="preserve">αποκλείεται </w:t>
      </w:r>
      <w:r w:rsidRPr="004A358A">
        <w:rPr>
          <w:lang w:val="el-GR"/>
        </w:rPr>
        <w:t xml:space="preserve">και θα </w:t>
      </w:r>
      <w:r w:rsidRPr="004A358A">
        <w:rPr>
          <w:spacing w:val="-3"/>
          <w:lang w:val="el-GR"/>
        </w:rPr>
        <w:t xml:space="preserve">απομακρύνεται </w:t>
      </w:r>
      <w:r w:rsidRPr="004A358A">
        <w:rPr>
          <w:spacing w:val="-4"/>
          <w:lang w:val="el-GR"/>
        </w:rPr>
        <w:t xml:space="preserve">αμέσως </w:t>
      </w:r>
      <w:r w:rsidRPr="004A358A">
        <w:rPr>
          <w:lang w:val="el-GR"/>
        </w:rPr>
        <w:t xml:space="preserve">σε </w:t>
      </w:r>
      <w:r w:rsidRPr="004A358A">
        <w:rPr>
          <w:spacing w:val="-2"/>
          <w:lang w:val="el-GR"/>
        </w:rPr>
        <w:t>ασφαλή</w:t>
      </w:r>
      <w:r w:rsidRPr="004A358A">
        <w:rPr>
          <w:spacing w:val="15"/>
          <w:lang w:val="el-GR"/>
        </w:rPr>
        <w:t xml:space="preserve"> </w:t>
      </w:r>
      <w:r w:rsidRPr="004A358A">
        <w:rPr>
          <w:lang w:val="el-GR"/>
        </w:rPr>
        <w:t>θέση.</w:t>
      </w:r>
    </w:p>
    <w:p w:rsidR="001A11AE" w:rsidRPr="004A358A" w:rsidRDefault="001A11AE">
      <w:pPr>
        <w:pStyle w:val="a3"/>
        <w:spacing w:before="5"/>
        <w:ind w:left="0"/>
        <w:rPr>
          <w:sz w:val="15"/>
          <w:lang w:val="el-GR"/>
        </w:rPr>
      </w:pPr>
    </w:p>
    <w:p w:rsidR="001A11AE" w:rsidRPr="004A358A" w:rsidRDefault="00A6341D">
      <w:pPr>
        <w:pStyle w:val="2"/>
        <w:numPr>
          <w:ilvl w:val="1"/>
          <w:numId w:val="3"/>
        </w:numPr>
        <w:tabs>
          <w:tab w:val="left" w:pos="846"/>
        </w:tabs>
        <w:ind w:hanging="567"/>
        <w:jc w:val="both"/>
        <w:rPr>
          <w:lang w:val="el-GR"/>
        </w:rPr>
      </w:pPr>
      <w:r w:rsidRPr="004A358A">
        <w:rPr>
          <w:lang w:val="el-GR"/>
        </w:rPr>
        <w:t xml:space="preserve">Λήξη τελικού </w:t>
      </w:r>
      <w:r>
        <w:t>Parc</w:t>
      </w:r>
      <w:r w:rsidRPr="004A358A">
        <w:rPr>
          <w:lang w:val="el-GR"/>
        </w:rPr>
        <w:t xml:space="preserve"> </w:t>
      </w:r>
      <w:r>
        <w:t>Ferm</w:t>
      </w:r>
      <w:r w:rsidRPr="004A358A">
        <w:rPr>
          <w:lang w:val="el-GR"/>
        </w:rPr>
        <w:t>é (μετά τον</w:t>
      </w:r>
      <w:r w:rsidRPr="004A358A">
        <w:rPr>
          <w:spacing w:val="-9"/>
          <w:lang w:val="el-GR"/>
        </w:rPr>
        <w:t xml:space="preserve"> </w:t>
      </w:r>
      <w:r w:rsidRPr="004A358A">
        <w:rPr>
          <w:lang w:val="el-GR"/>
        </w:rPr>
        <w:t>τερματισμό)</w:t>
      </w:r>
    </w:p>
    <w:p w:rsidR="001A11AE" w:rsidRPr="004A358A" w:rsidRDefault="00A6341D">
      <w:pPr>
        <w:pStyle w:val="a3"/>
        <w:spacing w:before="1"/>
        <w:ind w:right="190"/>
        <w:jc w:val="both"/>
        <w:rPr>
          <w:lang w:val="el-GR"/>
        </w:rPr>
      </w:pPr>
      <w:r w:rsidRPr="004A358A">
        <w:rPr>
          <w:lang w:val="el-GR"/>
        </w:rPr>
        <w:t xml:space="preserve">Το τελικό </w:t>
      </w:r>
      <w:r>
        <w:t>Parc</w:t>
      </w:r>
      <w:r w:rsidRPr="004A358A">
        <w:rPr>
          <w:lang w:val="el-GR"/>
        </w:rPr>
        <w:t xml:space="preserve"> </w:t>
      </w:r>
      <w:r>
        <w:t>Ferm</w:t>
      </w:r>
      <w:r w:rsidRPr="004A358A">
        <w:rPr>
          <w:lang w:val="el-GR"/>
        </w:rPr>
        <w:t>é θα λήξει 15’ λεπτά μετά τον τερματισμό του τελευταίου αυτο</w:t>
      </w:r>
      <w:r w:rsidRPr="004A358A">
        <w:rPr>
          <w:lang w:val="el-GR"/>
        </w:rPr>
        <w:t xml:space="preserve">κινήτου, ασχέτως με την προγραμματισμένη ώρα ανάρτησης των προσωρινών τελικών αποτελεσμάτων. Όσοι αγωνιζόμενοι επιθυμούν να καταθέσουν ένσταση για τεχνικό θέμα πρέπει να την καταθέσουν μέχρι τη λήξη του </w:t>
      </w:r>
      <w:r>
        <w:t>Parc</w:t>
      </w:r>
      <w:r w:rsidRPr="004A358A">
        <w:rPr>
          <w:lang w:val="el-GR"/>
        </w:rPr>
        <w:t xml:space="preserve"> </w:t>
      </w:r>
      <w:r>
        <w:t>Ferm</w:t>
      </w:r>
      <w:r w:rsidRPr="004A358A">
        <w:rPr>
          <w:lang w:val="el-GR"/>
        </w:rPr>
        <w:t>é.</w:t>
      </w:r>
    </w:p>
    <w:p w:rsidR="001A11AE" w:rsidRPr="004A358A" w:rsidRDefault="001A11AE">
      <w:pPr>
        <w:pStyle w:val="a3"/>
        <w:spacing w:before="10"/>
        <w:ind w:left="0"/>
        <w:rPr>
          <w:sz w:val="15"/>
          <w:lang w:val="el-GR"/>
        </w:rPr>
      </w:pPr>
    </w:p>
    <w:p w:rsidR="001A11AE" w:rsidRDefault="00A6341D">
      <w:pPr>
        <w:pStyle w:val="2"/>
        <w:numPr>
          <w:ilvl w:val="1"/>
          <w:numId w:val="3"/>
        </w:numPr>
        <w:tabs>
          <w:tab w:val="left" w:pos="846"/>
        </w:tabs>
        <w:spacing w:line="174" w:lineRule="exact"/>
        <w:ind w:hanging="567"/>
        <w:jc w:val="both"/>
      </w:pPr>
      <w:r>
        <w:t>Τελικός τεχνικός</w:t>
      </w:r>
      <w:r>
        <w:rPr>
          <w:spacing w:val="-5"/>
        </w:rPr>
        <w:t xml:space="preserve"> </w:t>
      </w:r>
      <w:r>
        <w:t>έλεγχος</w:t>
      </w:r>
    </w:p>
    <w:p w:rsidR="001A11AE" w:rsidRPr="004A358A" w:rsidRDefault="00A6341D">
      <w:pPr>
        <w:spacing w:before="11" w:line="206" w:lineRule="auto"/>
        <w:ind w:left="279" w:right="189"/>
        <w:jc w:val="both"/>
        <w:rPr>
          <w:b/>
          <w:i/>
          <w:sz w:val="16"/>
          <w:lang w:val="el-GR"/>
        </w:rPr>
      </w:pPr>
      <w:r w:rsidRPr="004A358A">
        <w:rPr>
          <w:b/>
          <w:i/>
          <w:sz w:val="16"/>
          <w:lang w:val="el-GR"/>
        </w:rPr>
        <w:t xml:space="preserve">Κυριακή 24 Σεπτεμβρίου 2023 στην Χαλανδρίτσα, μετά το τερματισμό και του τελευταίου αυτοκινήτου στο </w:t>
      </w:r>
      <w:r>
        <w:rPr>
          <w:b/>
          <w:i/>
          <w:sz w:val="16"/>
        </w:rPr>
        <w:t>PARK</w:t>
      </w:r>
      <w:r w:rsidRPr="004A358A">
        <w:rPr>
          <w:b/>
          <w:i/>
          <w:sz w:val="16"/>
          <w:lang w:val="el-GR"/>
        </w:rPr>
        <w:t xml:space="preserve"> </w:t>
      </w:r>
      <w:r>
        <w:rPr>
          <w:b/>
          <w:i/>
          <w:sz w:val="16"/>
        </w:rPr>
        <w:t>FERME</w:t>
      </w:r>
      <w:r w:rsidRPr="004A358A">
        <w:rPr>
          <w:b/>
          <w:i/>
          <w:sz w:val="16"/>
          <w:lang w:val="el-GR"/>
        </w:rPr>
        <w:t>.</w:t>
      </w:r>
    </w:p>
    <w:p w:rsidR="001A11AE" w:rsidRPr="004A358A" w:rsidRDefault="001A11AE">
      <w:pPr>
        <w:pStyle w:val="a3"/>
        <w:ind w:left="0"/>
        <w:rPr>
          <w:b/>
          <w:i/>
          <w:sz w:val="18"/>
          <w:lang w:val="el-GR"/>
        </w:rPr>
      </w:pPr>
    </w:p>
    <w:p w:rsidR="001A11AE" w:rsidRPr="004A358A" w:rsidRDefault="00A6341D">
      <w:pPr>
        <w:pStyle w:val="2"/>
        <w:spacing w:before="116"/>
        <w:jc w:val="both"/>
        <w:rPr>
          <w:lang w:val="el-GR"/>
        </w:rPr>
      </w:pPr>
      <w:r w:rsidRPr="004A358A">
        <w:rPr>
          <w:lang w:val="el-GR"/>
        </w:rPr>
        <w:t>ΑΡΘΡΟ 13 - ΔΙΑΚΟΠΗ ΤΗΣ ΕΙΔΙΚΗΣ ΔΙΑΔΡΟΜΗΣ</w:t>
      </w:r>
    </w:p>
    <w:p w:rsidR="001A11AE" w:rsidRPr="004A358A" w:rsidRDefault="00A6341D">
      <w:pPr>
        <w:pStyle w:val="a3"/>
        <w:spacing w:before="8" w:line="247" w:lineRule="auto"/>
        <w:ind w:right="217"/>
        <w:jc w:val="both"/>
        <w:rPr>
          <w:lang w:val="el-GR"/>
        </w:rPr>
      </w:pPr>
      <w:r w:rsidRPr="004A358A">
        <w:rPr>
          <w:lang w:val="el-GR"/>
        </w:rPr>
        <w:t>Εάν για οποιονδήποτε λόγο διακοπεί ή σταματήσει η διεξαγωγή μίας Ε.Δ., σε κάθε πλήρωμα που επηρεάστηκε</w:t>
      </w:r>
      <w:r w:rsidRPr="004A358A">
        <w:rPr>
          <w:lang w:val="el-GR"/>
        </w:rPr>
        <w:t>, θα του δοθεί από τον Αλυτάρχη ένας χρόνος που θα θεωρηθεί ως δίκαιος. Σε περίπτωση αδυναμίας του Αλυτάρχη, οι χρόνοι θα δοθούν από τους Αγωνοδίκες.</w:t>
      </w:r>
    </w:p>
    <w:p w:rsidR="001A11AE" w:rsidRPr="004A358A" w:rsidRDefault="00A6341D">
      <w:pPr>
        <w:pStyle w:val="a3"/>
        <w:spacing w:line="237" w:lineRule="auto"/>
        <w:ind w:right="220"/>
        <w:jc w:val="both"/>
        <w:rPr>
          <w:lang w:val="el-GR"/>
        </w:rPr>
      </w:pPr>
      <w:r w:rsidRPr="004A358A">
        <w:rPr>
          <w:spacing w:val="-3"/>
          <w:lang w:val="el-GR"/>
        </w:rPr>
        <w:t>Μολαταύτα,</w:t>
      </w:r>
      <w:r w:rsidRPr="004A358A">
        <w:rPr>
          <w:spacing w:val="-8"/>
          <w:lang w:val="el-GR"/>
        </w:rPr>
        <w:t xml:space="preserve"> </w:t>
      </w:r>
      <w:r w:rsidRPr="004A358A">
        <w:rPr>
          <w:lang w:val="el-GR"/>
        </w:rPr>
        <w:t>κάθε</w:t>
      </w:r>
      <w:r w:rsidRPr="004A358A">
        <w:rPr>
          <w:spacing w:val="-5"/>
          <w:lang w:val="el-GR"/>
        </w:rPr>
        <w:t xml:space="preserve"> </w:t>
      </w:r>
      <w:r w:rsidRPr="004A358A">
        <w:rPr>
          <w:spacing w:val="-3"/>
          <w:lang w:val="el-GR"/>
        </w:rPr>
        <w:t>πλήρωμα</w:t>
      </w:r>
      <w:r w:rsidRPr="004A358A">
        <w:rPr>
          <w:spacing w:val="-6"/>
          <w:lang w:val="el-GR"/>
        </w:rPr>
        <w:t xml:space="preserve"> </w:t>
      </w:r>
      <w:r w:rsidRPr="004A358A">
        <w:rPr>
          <w:spacing w:val="-4"/>
          <w:lang w:val="el-GR"/>
        </w:rPr>
        <w:t>υπεύθυνο</w:t>
      </w:r>
      <w:r w:rsidRPr="004A358A">
        <w:rPr>
          <w:spacing w:val="-8"/>
          <w:lang w:val="el-GR"/>
        </w:rPr>
        <w:t xml:space="preserve"> </w:t>
      </w:r>
      <w:r w:rsidRPr="004A358A">
        <w:rPr>
          <w:lang w:val="el-GR"/>
        </w:rPr>
        <w:t>ή</w:t>
      </w:r>
      <w:r w:rsidRPr="004A358A">
        <w:rPr>
          <w:spacing w:val="-3"/>
          <w:lang w:val="el-GR"/>
        </w:rPr>
        <w:t xml:space="preserve"> συνυπεύθυνο</w:t>
      </w:r>
      <w:r w:rsidRPr="004A358A">
        <w:rPr>
          <w:spacing w:val="-8"/>
          <w:lang w:val="el-GR"/>
        </w:rPr>
        <w:t xml:space="preserve"> </w:t>
      </w:r>
      <w:r w:rsidRPr="004A358A">
        <w:rPr>
          <w:lang w:val="el-GR"/>
        </w:rPr>
        <w:t>για</w:t>
      </w:r>
      <w:r w:rsidRPr="004A358A">
        <w:rPr>
          <w:spacing w:val="-8"/>
          <w:lang w:val="el-GR"/>
        </w:rPr>
        <w:t xml:space="preserve"> </w:t>
      </w:r>
      <w:r w:rsidRPr="004A358A">
        <w:rPr>
          <w:lang w:val="el-GR"/>
        </w:rPr>
        <w:t>τη</w:t>
      </w:r>
      <w:r w:rsidRPr="004A358A">
        <w:rPr>
          <w:spacing w:val="-3"/>
          <w:lang w:val="el-GR"/>
        </w:rPr>
        <w:t xml:space="preserve"> διακοπή</w:t>
      </w:r>
      <w:r w:rsidRPr="004A358A">
        <w:rPr>
          <w:spacing w:val="-9"/>
          <w:lang w:val="el-GR"/>
        </w:rPr>
        <w:t xml:space="preserve"> </w:t>
      </w:r>
      <w:r w:rsidRPr="004A358A">
        <w:rPr>
          <w:lang w:val="el-GR"/>
        </w:rPr>
        <w:t>της</w:t>
      </w:r>
      <w:r w:rsidRPr="004A358A">
        <w:rPr>
          <w:spacing w:val="-7"/>
          <w:lang w:val="el-GR"/>
        </w:rPr>
        <w:t xml:space="preserve"> </w:t>
      </w:r>
      <w:r w:rsidRPr="004A358A">
        <w:rPr>
          <w:lang w:val="el-GR"/>
        </w:rPr>
        <w:t>Ε.Δ.</w:t>
      </w:r>
      <w:r w:rsidRPr="004A358A">
        <w:rPr>
          <w:spacing w:val="7"/>
          <w:lang w:val="el-GR"/>
        </w:rPr>
        <w:t xml:space="preserve"> </w:t>
      </w:r>
      <w:r w:rsidRPr="004A358A">
        <w:rPr>
          <w:spacing w:val="-3"/>
          <w:lang w:val="el-GR"/>
        </w:rPr>
        <w:t>σε</w:t>
      </w:r>
      <w:r w:rsidRPr="004A358A">
        <w:rPr>
          <w:spacing w:val="-12"/>
          <w:lang w:val="el-GR"/>
        </w:rPr>
        <w:t xml:space="preserve"> </w:t>
      </w:r>
      <w:r w:rsidRPr="004A358A">
        <w:rPr>
          <w:lang w:val="el-GR"/>
        </w:rPr>
        <w:t>καμιά</w:t>
      </w:r>
      <w:r w:rsidRPr="004A358A">
        <w:rPr>
          <w:spacing w:val="-7"/>
          <w:lang w:val="el-GR"/>
        </w:rPr>
        <w:t xml:space="preserve"> </w:t>
      </w:r>
      <w:r w:rsidRPr="004A358A">
        <w:rPr>
          <w:spacing w:val="-3"/>
          <w:lang w:val="el-GR"/>
        </w:rPr>
        <w:t>περίπτωση</w:t>
      </w:r>
      <w:r w:rsidRPr="004A358A">
        <w:rPr>
          <w:spacing w:val="-4"/>
          <w:lang w:val="el-GR"/>
        </w:rPr>
        <w:t xml:space="preserve"> </w:t>
      </w:r>
      <w:r w:rsidRPr="004A358A">
        <w:rPr>
          <w:spacing w:val="-3"/>
          <w:lang w:val="el-GR"/>
        </w:rPr>
        <w:t xml:space="preserve">δεν μπορεί </w:t>
      </w:r>
      <w:r w:rsidRPr="004A358A">
        <w:rPr>
          <w:lang w:val="el-GR"/>
        </w:rPr>
        <w:t xml:space="preserve">να </w:t>
      </w:r>
      <w:r w:rsidRPr="004A358A">
        <w:rPr>
          <w:spacing w:val="-3"/>
          <w:lang w:val="el-GR"/>
        </w:rPr>
        <w:t>ωφεληθεί</w:t>
      </w:r>
      <w:r w:rsidRPr="004A358A">
        <w:rPr>
          <w:spacing w:val="29"/>
          <w:lang w:val="el-GR"/>
        </w:rPr>
        <w:t xml:space="preserve"> </w:t>
      </w:r>
      <w:r w:rsidRPr="004A358A">
        <w:rPr>
          <w:lang w:val="el-GR"/>
        </w:rPr>
        <w:t xml:space="preserve">από αυτό το μέτρο. Θα </w:t>
      </w:r>
      <w:r w:rsidRPr="004A358A">
        <w:rPr>
          <w:spacing w:val="-3"/>
          <w:lang w:val="el-GR"/>
        </w:rPr>
        <w:t xml:space="preserve">χρεωθεί </w:t>
      </w:r>
      <w:r w:rsidRPr="004A358A">
        <w:rPr>
          <w:lang w:val="el-GR"/>
        </w:rPr>
        <w:t xml:space="preserve">με τον </w:t>
      </w:r>
      <w:r w:rsidRPr="004A358A">
        <w:rPr>
          <w:spacing w:val="-3"/>
          <w:lang w:val="el-GR"/>
        </w:rPr>
        <w:t xml:space="preserve">πραγματικό χρόνο </w:t>
      </w:r>
      <w:r w:rsidRPr="004A358A">
        <w:rPr>
          <w:lang w:val="el-GR"/>
        </w:rPr>
        <w:t xml:space="preserve">που </w:t>
      </w:r>
      <w:r w:rsidRPr="004A358A">
        <w:rPr>
          <w:spacing w:val="-3"/>
          <w:lang w:val="el-GR"/>
        </w:rPr>
        <w:t xml:space="preserve">έκανε, </w:t>
      </w:r>
      <w:r w:rsidRPr="004A358A">
        <w:rPr>
          <w:lang w:val="el-GR"/>
        </w:rPr>
        <w:t xml:space="preserve">αν </w:t>
      </w:r>
      <w:r w:rsidRPr="004A358A">
        <w:rPr>
          <w:spacing w:val="-3"/>
          <w:lang w:val="el-GR"/>
        </w:rPr>
        <w:t>έκανε.</w:t>
      </w:r>
    </w:p>
    <w:p w:rsidR="001A11AE" w:rsidRPr="004A358A" w:rsidRDefault="001A11AE">
      <w:pPr>
        <w:pStyle w:val="a3"/>
        <w:spacing w:before="1"/>
        <w:ind w:left="0"/>
        <w:rPr>
          <w:lang w:val="el-GR"/>
        </w:rPr>
      </w:pPr>
    </w:p>
    <w:p w:rsidR="001A11AE" w:rsidRDefault="00A6341D">
      <w:pPr>
        <w:pStyle w:val="2"/>
        <w:jc w:val="both"/>
      </w:pPr>
      <w:r>
        <w:t>ΑΡΘΡΟ 14 - ENΣTAΣEIΣ KAI EΦEΣEIΣ</w:t>
      </w:r>
    </w:p>
    <w:p w:rsidR="001A11AE" w:rsidRDefault="001A11AE">
      <w:pPr>
        <w:pStyle w:val="a3"/>
        <w:spacing w:before="11"/>
        <w:ind w:left="0"/>
        <w:rPr>
          <w:b/>
          <w:sz w:val="15"/>
        </w:rPr>
      </w:pPr>
    </w:p>
    <w:p w:rsidR="001A11AE" w:rsidRPr="004A358A" w:rsidRDefault="00A6341D">
      <w:pPr>
        <w:pStyle w:val="a5"/>
        <w:numPr>
          <w:ilvl w:val="1"/>
          <w:numId w:val="2"/>
        </w:numPr>
        <w:tabs>
          <w:tab w:val="left" w:pos="846"/>
        </w:tabs>
        <w:jc w:val="both"/>
        <w:rPr>
          <w:sz w:val="16"/>
          <w:lang w:val="el-GR"/>
        </w:rPr>
      </w:pPr>
      <w:r w:rsidRPr="004A358A">
        <w:rPr>
          <w:sz w:val="16"/>
          <w:lang w:val="el-GR"/>
        </w:rPr>
        <w:t>Στους αγώνες το παράβολο ένστασης ορίζεται στο ισόποσο του παραβόλου</w:t>
      </w:r>
      <w:r w:rsidRPr="004A358A">
        <w:rPr>
          <w:spacing w:val="-17"/>
          <w:sz w:val="16"/>
          <w:lang w:val="el-GR"/>
        </w:rPr>
        <w:t xml:space="preserve"> </w:t>
      </w:r>
      <w:r w:rsidRPr="004A358A">
        <w:rPr>
          <w:sz w:val="16"/>
          <w:lang w:val="el-GR"/>
        </w:rPr>
        <w:t>συμμετοχής.</w:t>
      </w:r>
    </w:p>
    <w:p w:rsidR="001A11AE" w:rsidRPr="004A358A" w:rsidRDefault="001A11AE">
      <w:pPr>
        <w:pStyle w:val="a3"/>
        <w:spacing w:before="11"/>
        <w:ind w:left="0"/>
        <w:rPr>
          <w:sz w:val="15"/>
          <w:lang w:val="el-GR"/>
        </w:rPr>
      </w:pPr>
    </w:p>
    <w:p w:rsidR="001A11AE" w:rsidRPr="004A358A" w:rsidRDefault="00A6341D">
      <w:pPr>
        <w:pStyle w:val="a5"/>
        <w:numPr>
          <w:ilvl w:val="1"/>
          <w:numId w:val="2"/>
        </w:numPr>
        <w:tabs>
          <w:tab w:val="left" w:pos="846"/>
        </w:tabs>
        <w:ind w:left="279" w:right="190" w:firstLine="0"/>
        <w:jc w:val="both"/>
        <w:rPr>
          <w:sz w:val="16"/>
          <w:lang w:val="el-GR"/>
        </w:rPr>
      </w:pPr>
      <w:r>
        <w:rPr>
          <w:sz w:val="16"/>
        </w:rPr>
        <w:t>A</w:t>
      </w:r>
      <w:r w:rsidRPr="004A358A">
        <w:rPr>
          <w:sz w:val="16"/>
          <w:lang w:val="el-GR"/>
        </w:rPr>
        <w:t>ν η ένσταση απαιτεί την αποσυναρμολόγηση και συναρμολό</w:t>
      </w:r>
      <w:r w:rsidRPr="004A358A">
        <w:rPr>
          <w:sz w:val="16"/>
          <w:lang w:val="el-GR"/>
        </w:rPr>
        <w:t>γηση διαφόρων τμημάτων ενός αυτοκινήτου ο ενιστάμενος οφείλει να καταθέσει το προβλεπόμενο από τη σχετική εγκύκλιο της ΕΠΑ ή το ορισθέν από τους Αγωνοδίκες ποσόν (βλέπε εγκύκλιο</w:t>
      </w:r>
      <w:r w:rsidRPr="004A358A">
        <w:rPr>
          <w:spacing w:val="-7"/>
          <w:sz w:val="16"/>
          <w:lang w:val="el-GR"/>
        </w:rPr>
        <w:t xml:space="preserve"> </w:t>
      </w:r>
      <w:r w:rsidRPr="004A358A">
        <w:rPr>
          <w:sz w:val="16"/>
          <w:lang w:val="el-GR"/>
        </w:rPr>
        <w:t>3).</w:t>
      </w:r>
    </w:p>
    <w:p w:rsidR="001A11AE" w:rsidRPr="004A358A" w:rsidRDefault="001A11AE">
      <w:pPr>
        <w:pStyle w:val="a3"/>
        <w:ind w:left="0"/>
        <w:rPr>
          <w:lang w:val="el-GR"/>
        </w:rPr>
      </w:pPr>
    </w:p>
    <w:p w:rsidR="001A11AE" w:rsidRPr="004A358A" w:rsidRDefault="00A6341D">
      <w:pPr>
        <w:pStyle w:val="a5"/>
        <w:numPr>
          <w:ilvl w:val="1"/>
          <w:numId w:val="2"/>
        </w:numPr>
        <w:tabs>
          <w:tab w:val="left" w:pos="846"/>
        </w:tabs>
        <w:spacing w:before="1"/>
        <w:ind w:left="279" w:right="190" w:firstLine="0"/>
        <w:jc w:val="both"/>
        <w:rPr>
          <w:sz w:val="16"/>
          <w:lang w:val="el-GR"/>
        </w:rPr>
      </w:pPr>
      <w:r>
        <w:rPr>
          <w:sz w:val="16"/>
        </w:rPr>
        <w:t>T</w:t>
      </w:r>
      <w:r w:rsidRPr="004A358A">
        <w:rPr>
          <w:sz w:val="16"/>
          <w:lang w:val="el-GR"/>
        </w:rPr>
        <w:t xml:space="preserve">α έξοδα για τη μεταφορά του αυτοκινήτου επιβαρύνουν τον ενιστάμενο αν η </w:t>
      </w:r>
      <w:r w:rsidRPr="004A358A">
        <w:rPr>
          <w:sz w:val="16"/>
          <w:lang w:val="el-GR"/>
        </w:rPr>
        <w:t>ένσταση δεν γίνει δεκτή και τον αγωνιζόμενο κατά του οποίου γίνεται η ένσταση όταν αυτή γίνει δεκτή (βλέπε εγκύκλιο</w:t>
      </w:r>
      <w:r w:rsidRPr="004A358A">
        <w:rPr>
          <w:spacing w:val="1"/>
          <w:sz w:val="16"/>
          <w:lang w:val="el-GR"/>
        </w:rPr>
        <w:t xml:space="preserve"> </w:t>
      </w:r>
      <w:r w:rsidRPr="004A358A">
        <w:rPr>
          <w:sz w:val="16"/>
          <w:lang w:val="el-GR"/>
        </w:rPr>
        <w:t>3).</w:t>
      </w:r>
    </w:p>
    <w:p w:rsidR="001A11AE" w:rsidRPr="004A358A" w:rsidRDefault="001A11AE">
      <w:pPr>
        <w:pStyle w:val="a3"/>
        <w:ind w:left="0"/>
        <w:rPr>
          <w:lang w:val="el-GR"/>
        </w:rPr>
      </w:pPr>
    </w:p>
    <w:p w:rsidR="001A11AE" w:rsidRPr="004A358A" w:rsidRDefault="00A6341D">
      <w:pPr>
        <w:pStyle w:val="a5"/>
        <w:numPr>
          <w:ilvl w:val="1"/>
          <w:numId w:val="2"/>
        </w:numPr>
        <w:tabs>
          <w:tab w:val="left" w:pos="846"/>
        </w:tabs>
        <w:ind w:left="279" w:right="190" w:firstLine="0"/>
        <w:jc w:val="both"/>
        <w:rPr>
          <w:sz w:val="16"/>
          <w:lang w:val="el-GR"/>
        </w:rPr>
      </w:pPr>
      <w:r>
        <w:rPr>
          <w:sz w:val="16"/>
        </w:rPr>
        <w:t>A</w:t>
      </w:r>
      <w:r w:rsidRPr="004A358A">
        <w:rPr>
          <w:sz w:val="16"/>
          <w:lang w:val="el-GR"/>
        </w:rPr>
        <w:t>ν η ένσταση δεν γίνει δεκτή και αν τα έξοδα για τη μεταφορά του αυτοκινήτου είναι μεγαλύτερα από το ποσό που κατατέθηκε, η διαφορά θα επιβαρύνει τον ενιστάμενο. Σε αντίθετη περίπτωση, αν τα έξοδα είναι λιγότερα, θα του επιστραφεί η διαφορά (βλέπε εγκύκλιο</w:t>
      </w:r>
      <w:r w:rsidRPr="004A358A">
        <w:rPr>
          <w:spacing w:val="-10"/>
          <w:sz w:val="16"/>
          <w:lang w:val="el-GR"/>
        </w:rPr>
        <w:t xml:space="preserve"> </w:t>
      </w:r>
      <w:r w:rsidRPr="004A358A">
        <w:rPr>
          <w:sz w:val="16"/>
          <w:lang w:val="el-GR"/>
        </w:rPr>
        <w:t>3).</w:t>
      </w:r>
    </w:p>
    <w:p w:rsidR="001A11AE" w:rsidRPr="004A358A" w:rsidRDefault="001A11AE">
      <w:pPr>
        <w:pStyle w:val="a3"/>
        <w:spacing w:before="10"/>
        <w:ind w:left="0"/>
        <w:rPr>
          <w:sz w:val="15"/>
          <w:lang w:val="el-GR"/>
        </w:rPr>
      </w:pPr>
    </w:p>
    <w:p w:rsidR="001A11AE" w:rsidRPr="004A358A" w:rsidRDefault="00A6341D">
      <w:pPr>
        <w:pStyle w:val="a5"/>
        <w:numPr>
          <w:ilvl w:val="1"/>
          <w:numId w:val="2"/>
        </w:numPr>
        <w:tabs>
          <w:tab w:val="left" w:pos="846"/>
        </w:tabs>
        <w:ind w:left="279" w:right="189" w:firstLine="0"/>
        <w:jc w:val="both"/>
        <w:rPr>
          <w:sz w:val="16"/>
          <w:lang w:val="el-GR"/>
        </w:rPr>
      </w:pPr>
      <w:r w:rsidRPr="004A358A">
        <w:rPr>
          <w:sz w:val="16"/>
          <w:lang w:val="el-GR"/>
        </w:rPr>
        <w:t xml:space="preserve">Οι συμμετέχοντες έχουν δικαίωμα έφεσης σύμφωνα με τον </w:t>
      </w:r>
      <w:r>
        <w:rPr>
          <w:sz w:val="16"/>
        </w:rPr>
        <w:t>EAK</w:t>
      </w:r>
      <w:r w:rsidRPr="004A358A">
        <w:rPr>
          <w:sz w:val="16"/>
          <w:lang w:val="el-GR"/>
        </w:rPr>
        <w:t xml:space="preserve"> (Άρθρο 15.3). Το παράβολο της έφεσης ορίζεται στα 1000 €, καταβάλλεται εντός 96 ωρών από τη στιγμή που ο εφεσιβάλλων κοινοποίησε στους Αγωνοδίκες την πρόθεσή του να ασκήσει έφεση. Ελλείψει αυτ</w:t>
      </w:r>
      <w:r w:rsidRPr="004A358A">
        <w:rPr>
          <w:sz w:val="16"/>
          <w:lang w:val="el-GR"/>
        </w:rPr>
        <w:t>ού, η Αγωνιστική Άδεια του εφεσιβάλλοντος θα ανασταλεί αυτόματα έως ότου γίνει η πληρωμή. Αν η έφεση απορριφθεί ή εάν αποσυρθεί αφού ασκήθηκε, κανένα μέρος του παραβόλου δεν θα</w:t>
      </w:r>
      <w:r w:rsidRPr="004A358A">
        <w:rPr>
          <w:spacing w:val="-13"/>
          <w:sz w:val="16"/>
          <w:lang w:val="el-GR"/>
        </w:rPr>
        <w:t xml:space="preserve"> </w:t>
      </w:r>
      <w:r w:rsidRPr="004A358A">
        <w:rPr>
          <w:sz w:val="16"/>
          <w:lang w:val="el-GR"/>
        </w:rPr>
        <w:t>επιστραφεί.</w:t>
      </w:r>
    </w:p>
    <w:p w:rsidR="001A11AE" w:rsidRPr="004A358A" w:rsidRDefault="001A11AE">
      <w:pPr>
        <w:jc w:val="both"/>
        <w:rPr>
          <w:sz w:val="16"/>
          <w:lang w:val="el-GR"/>
        </w:rPr>
        <w:sectPr w:rsidR="001A11AE" w:rsidRPr="004A358A">
          <w:pgSz w:w="8400" w:h="11910"/>
          <w:pgMar w:top="740" w:right="400" w:bottom="580" w:left="400" w:header="401" w:footer="387" w:gutter="0"/>
          <w:cols w:space="720"/>
        </w:sectPr>
      </w:pPr>
    </w:p>
    <w:p w:rsidR="001A11AE" w:rsidRPr="004A358A" w:rsidRDefault="001A11AE">
      <w:pPr>
        <w:pStyle w:val="a3"/>
        <w:spacing w:before="5"/>
        <w:ind w:left="0"/>
        <w:rPr>
          <w:sz w:val="14"/>
          <w:lang w:val="el-GR"/>
        </w:rPr>
      </w:pPr>
    </w:p>
    <w:p w:rsidR="001A11AE" w:rsidRDefault="00A6341D">
      <w:pPr>
        <w:pStyle w:val="2"/>
        <w:spacing w:line="183" w:lineRule="exact"/>
      </w:pPr>
      <w:r>
        <w:t>APΘPO 15 - KATATAΞEIΣ - ΑΝΑΚΟΙΝΩΣΗ ΑΠΟΤΕΛΕΣΜΑΤΩΝ</w:t>
      </w:r>
    </w:p>
    <w:p w:rsidR="001A11AE" w:rsidRPr="004A358A" w:rsidRDefault="00A6341D">
      <w:pPr>
        <w:pStyle w:val="a5"/>
        <w:numPr>
          <w:ilvl w:val="1"/>
          <w:numId w:val="1"/>
        </w:numPr>
        <w:tabs>
          <w:tab w:val="left" w:pos="845"/>
          <w:tab w:val="left" w:pos="846"/>
          <w:tab w:val="left" w:pos="4445"/>
        </w:tabs>
        <w:ind w:right="193" w:firstLine="0"/>
        <w:rPr>
          <w:sz w:val="16"/>
          <w:lang w:val="el-GR"/>
        </w:rPr>
      </w:pPr>
      <w:r w:rsidRPr="004A358A">
        <w:rPr>
          <w:sz w:val="16"/>
          <w:lang w:val="el-GR"/>
        </w:rPr>
        <w:t xml:space="preserve">Τα   αποτελέσματα   των </w:t>
      </w:r>
      <w:r w:rsidRPr="004A358A">
        <w:rPr>
          <w:spacing w:val="18"/>
          <w:sz w:val="16"/>
          <w:lang w:val="el-GR"/>
        </w:rPr>
        <w:t xml:space="preserve"> </w:t>
      </w:r>
      <w:r w:rsidRPr="004A358A">
        <w:rPr>
          <w:sz w:val="16"/>
          <w:lang w:val="el-GR"/>
        </w:rPr>
        <w:t xml:space="preserve">τελικών </w:t>
      </w:r>
      <w:r w:rsidRPr="004A358A">
        <w:rPr>
          <w:spacing w:val="36"/>
          <w:sz w:val="16"/>
          <w:lang w:val="el-GR"/>
        </w:rPr>
        <w:t xml:space="preserve"> </w:t>
      </w:r>
      <w:r w:rsidRPr="004A358A">
        <w:rPr>
          <w:sz w:val="16"/>
          <w:lang w:val="el-GR"/>
        </w:rPr>
        <w:t>κατατάξεων</w:t>
      </w:r>
      <w:r w:rsidRPr="004A358A">
        <w:rPr>
          <w:sz w:val="16"/>
          <w:lang w:val="el-GR"/>
        </w:rPr>
        <w:tab/>
        <w:t xml:space="preserve">οριστικοποιούνται 30’ λεπτά μετά </w:t>
      </w:r>
      <w:r w:rsidRPr="004A358A">
        <w:rPr>
          <w:spacing w:val="-4"/>
          <w:sz w:val="16"/>
          <w:lang w:val="el-GR"/>
        </w:rPr>
        <w:t xml:space="preserve">την </w:t>
      </w:r>
      <w:r w:rsidRPr="004A358A">
        <w:rPr>
          <w:sz w:val="16"/>
          <w:lang w:val="el-GR"/>
        </w:rPr>
        <w:t>ανακοίνωσή</w:t>
      </w:r>
      <w:r w:rsidRPr="004A358A">
        <w:rPr>
          <w:spacing w:val="-2"/>
          <w:sz w:val="16"/>
          <w:lang w:val="el-GR"/>
        </w:rPr>
        <w:t xml:space="preserve"> </w:t>
      </w:r>
      <w:r w:rsidRPr="004A358A">
        <w:rPr>
          <w:sz w:val="16"/>
          <w:lang w:val="el-GR"/>
        </w:rPr>
        <w:t>τους.</w:t>
      </w:r>
    </w:p>
    <w:p w:rsidR="001A11AE" w:rsidRPr="004A358A" w:rsidRDefault="001A11AE">
      <w:pPr>
        <w:pStyle w:val="a3"/>
        <w:spacing w:before="11"/>
        <w:ind w:left="0"/>
        <w:rPr>
          <w:sz w:val="15"/>
          <w:lang w:val="el-GR"/>
        </w:rPr>
      </w:pPr>
    </w:p>
    <w:p w:rsidR="001A11AE" w:rsidRPr="004A358A" w:rsidRDefault="00A6341D">
      <w:pPr>
        <w:pStyle w:val="a5"/>
        <w:numPr>
          <w:ilvl w:val="1"/>
          <w:numId w:val="1"/>
        </w:numPr>
        <w:tabs>
          <w:tab w:val="left" w:pos="845"/>
          <w:tab w:val="left" w:pos="846"/>
        </w:tabs>
        <w:ind w:right="189" w:firstLine="0"/>
        <w:rPr>
          <w:sz w:val="16"/>
          <w:lang w:val="el-GR"/>
        </w:rPr>
      </w:pPr>
      <w:r w:rsidRPr="004A358A">
        <w:rPr>
          <w:sz w:val="16"/>
          <w:lang w:val="el-GR"/>
        </w:rPr>
        <w:t>Τα αποτελέσματα θα ανακοινωθούν μία ώρα μετά από τον τερματισμό και του τελευταίου αυτοκινήτου την ΚΥΡΙΑΚΗ 24 ΣΕΠΤΕΜΒΡΙΟΥ 2023 στις</w:t>
      </w:r>
      <w:r w:rsidRPr="004A358A">
        <w:rPr>
          <w:spacing w:val="-1"/>
          <w:sz w:val="16"/>
          <w:lang w:val="el-GR"/>
        </w:rPr>
        <w:t xml:space="preserve"> </w:t>
      </w:r>
      <w:r w:rsidRPr="004A358A">
        <w:rPr>
          <w:sz w:val="16"/>
          <w:lang w:val="el-GR"/>
        </w:rPr>
        <w:t>14.30.</w:t>
      </w:r>
    </w:p>
    <w:p w:rsidR="001A11AE" w:rsidRPr="004A358A" w:rsidRDefault="001A11AE">
      <w:pPr>
        <w:pStyle w:val="a3"/>
        <w:ind w:left="0"/>
        <w:rPr>
          <w:lang w:val="el-GR"/>
        </w:rPr>
      </w:pPr>
    </w:p>
    <w:p w:rsidR="001A11AE" w:rsidRPr="004A358A" w:rsidRDefault="00A6341D">
      <w:pPr>
        <w:pStyle w:val="2"/>
        <w:rPr>
          <w:lang w:val="el-GR"/>
        </w:rPr>
      </w:pPr>
      <w:r>
        <w:t>AP</w:t>
      </w:r>
      <w:r w:rsidRPr="004A358A">
        <w:rPr>
          <w:lang w:val="el-GR"/>
        </w:rPr>
        <w:t>Θ</w:t>
      </w:r>
      <w:r>
        <w:t>PO</w:t>
      </w:r>
      <w:r w:rsidRPr="004A358A">
        <w:rPr>
          <w:lang w:val="el-GR"/>
        </w:rPr>
        <w:t xml:space="preserve"> 16 - ΒΡΑΒΕΙΑ - ΚΥΠΕΛΛΑ</w:t>
      </w:r>
    </w:p>
    <w:p w:rsidR="001A11AE" w:rsidRPr="004A358A" w:rsidRDefault="00A6341D">
      <w:pPr>
        <w:spacing w:before="1"/>
        <w:ind w:left="279"/>
        <w:rPr>
          <w:b/>
          <w:sz w:val="16"/>
          <w:lang w:val="el-GR"/>
        </w:rPr>
      </w:pPr>
      <w:r w:rsidRPr="004A358A">
        <w:rPr>
          <w:b/>
          <w:sz w:val="16"/>
          <w:lang w:val="el-GR"/>
        </w:rPr>
        <w:t>Γενική Κατάταξη</w:t>
      </w:r>
    </w:p>
    <w:p w:rsidR="001A11AE" w:rsidRPr="004A358A" w:rsidRDefault="00A6341D">
      <w:pPr>
        <w:pStyle w:val="a3"/>
        <w:spacing w:before="1"/>
        <w:rPr>
          <w:lang w:val="el-GR"/>
        </w:rPr>
      </w:pPr>
      <w:r w:rsidRPr="004A358A">
        <w:rPr>
          <w:lang w:val="el-GR"/>
        </w:rPr>
        <w:t>Στους τρείς πρώτους του αγώνα δίδυμα κύπελλα.</w:t>
      </w:r>
    </w:p>
    <w:p w:rsidR="001A11AE" w:rsidRPr="004A358A" w:rsidRDefault="001A11AE">
      <w:pPr>
        <w:pStyle w:val="a3"/>
        <w:spacing w:before="10"/>
        <w:ind w:left="0"/>
        <w:rPr>
          <w:sz w:val="15"/>
          <w:lang w:val="el-GR"/>
        </w:rPr>
      </w:pPr>
    </w:p>
    <w:p w:rsidR="001A11AE" w:rsidRPr="004A358A" w:rsidRDefault="00A6341D">
      <w:pPr>
        <w:pStyle w:val="2"/>
        <w:spacing w:before="1" w:line="183" w:lineRule="exact"/>
        <w:rPr>
          <w:lang w:val="el-GR"/>
        </w:rPr>
      </w:pPr>
      <w:r w:rsidRPr="004A358A">
        <w:rPr>
          <w:lang w:val="el-GR"/>
        </w:rPr>
        <w:t xml:space="preserve">Γενική Κατάταξη </w:t>
      </w:r>
      <w:r>
        <w:t>F</w:t>
      </w:r>
      <w:r w:rsidRPr="004A358A">
        <w:rPr>
          <w:lang w:val="el-GR"/>
        </w:rPr>
        <w:t>2</w:t>
      </w:r>
    </w:p>
    <w:p w:rsidR="001A11AE" w:rsidRPr="004A358A" w:rsidRDefault="00A6341D">
      <w:pPr>
        <w:pStyle w:val="a3"/>
        <w:spacing w:line="183" w:lineRule="exact"/>
        <w:rPr>
          <w:lang w:val="el-GR"/>
        </w:rPr>
      </w:pPr>
      <w:r w:rsidRPr="004A358A">
        <w:rPr>
          <w:lang w:val="el-GR"/>
        </w:rPr>
        <w:t>Στους τρείς πρώτους δίδυμα Κύπελλα.</w:t>
      </w:r>
    </w:p>
    <w:p w:rsidR="001A11AE" w:rsidRPr="004A358A" w:rsidRDefault="001A11AE">
      <w:pPr>
        <w:pStyle w:val="a3"/>
        <w:spacing w:before="1"/>
        <w:ind w:left="0"/>
        <w:rPr>
          <w:lang w:val="el-GR"/>
        </w:rPr>
      </w:pPr>
    </w:p>
    <w:p w:rsidR="001A11AE" w:rsidRPr="004A358A" w:rsidRDefault="00A6341D">
      <w:pPr>
        <w:pStyle w:val="2"/>
        <w:spacing w:line="183" w:lineRule="exact"/>
        <w:rPr>
          <w:lang w:val="el-GR"/>
        </w:rPr>
      </w:pPr>
      <w:r w:rsidRPr="004A358A">
        <w:rPr>
          <w:lang w:val="el-GR"/>
        </w:rPr>
        <w:t xml:space="preserve">Γενική Κατάταξη Κατηγορίας </w:t>
      </w:r>
      <w:r>
        <w:t>RALLY</w:t>
      </w:r>
      <w:r w:rsidRPr="004A358A">
        <w:rPr>
          <w:lang w:val="el-GR"/>
        </w:rPr>
        <w:t xml:space="preserve"> </w:t>
      </w:r>
      <w:r>
        <w:t>LEGENTS</w:t>
      </w:r>
    </w:p>
    <w:p w:rsidR="001A11AE" w:rsidRPr="004A358A" w:rsidRDefault="00A6341D">
      <w:pPr>
        <w:pStyle w:val="a3"/>
        <w:spacing w:line="183" w:lineRule="exact"/>
        <w:rPr>
          <w:lang w:val="el-GR"/>
        </w:rPr>
      </w:pPr>
      <w:r w:rsidRPr="004A358A">
        <w:rPr>
          <w:lang w:val="el-GR"/>
        </w:rPr>
        <w:t>Στους τρείς πρώτους δίδυμα Κύπελλα.</w:t>
      </w:r>
    </w:p>
    <w:p w:rsidR="001A11AE" w:rsidRPr="004A358A" w:rsidRDefault="001A11AE">
      <w:pPr>
        <w:pStyle w:val="a3"/>
        <w:spacing w:before="2"/>
        <w:ind w:left="0"/>
        <w:rPr>
          <w:lang w:val="el-GR"/>
        </w:rPr>
      </w:pPr>
    </w:p>
    <w:p w:rsidR="001A11AE" w:rsidRPr="004A358A" w:rsidRDefault="00A6341D">
      <w:pPr>
        <w:pStyle w:val="2"/>
        <w:spacing w:line="183" w:lineRule="exact"/>
        <w:rPr>
          <w:lang w:val="el-GR"/>
        </w:rPr>
      </w:pPr>
      <w:r w:rsidRPr="004A358A">
        <w:rPr>
          <w:lang w:val="el-GR"/>
        </w:rPr>
        <w:t xml:space="preserve">Γενική Κατάταξη Κατηγορίας </w:t>
      </w:r>
      <w:r>
        <w:t>RALLY</w:t>
      </w:r>
      <w:r w:rsidRPr="004A358A">
        <w:rPr>
          <w:lang w:val="el-GR"/>
        </w:rPr>
        <w:t xml:space="preserve"> </w:t>
      </w:r>
      <w:r>
        <w:t>LEGENTS</w:t>
      </w:r>
      <w:r w:rsidRPr="004A358A">
        <w:rPr>
          <w:lang w:val="el-GR"/>
        </w:rPr>
        <w:t xml:space="preserve"> </w:t>
      </w:r>
      <w:r>
        <w:t>F</w:t>
      </w:r>
      <w:r w:rsidRPr="004A358A">
        <w:rPr>
          <w:lang w:val="el-GR"/>
        </w:rPr>
        <w:t>2</w:t>
      </w:r>
    </w:p>
    <w:p w:rsidR="001A11AE" w:rsidRPr="004A358A" w:rsidRDefault="00A6341D">
      <w:pPr>
        <w:pStyle w:val="a3"/>
        <w:spacing w:line="183" w:lineRule="exact"/>
        <w:rPr>
          <w:lang w:val="el-GR"/>
        </w:rPr>
      </w:pPr>
      <w:r w:rsidRPr="004A358A">
        <w:rPr>
          <w:lang w:val="el-GR"/>
        </w:rPr>
        <w:t>Στους τρείς πρώτους δίδυμα Κύπελλα.</w:t>
      </w:r>
    </w:p>
    <w:p w:rsidR="001A11AE" w:rsidRPr="004A358A" w:rsidRDefault="001A11AE">
      <w:pPr>
        <w:pStyle w:val="a3"/>
        <w:spacing w:before="1"/>
        <w:ind w:left="0"/>
        <w:rPr>
          <w:lang w:val="el-GR"/>
        </w:rPr>
      </w:pPr>
    </w:p>
    <w:p w:rsidR="001A11AE" w:rsidRPr="004A358A" w:rsidRDefault="00A6341D">
      <w:pPr>
        <w:pStyle w:val="2"/>
        <w:spacing w:line="183" w:lineRule="exact"/>
        <w:rPr>
          <w:lang w:val="el-GR"/>
        </w:rPr>
      </w:pPr>
      <w:r w:rsidRPr="004A358A">
        <w:rPr>
          <w:lang w:val="el-GR"/>
        </w:rPr>
        <w:t>Γενική Κατάταξη Ιστορικών Αυτοκινήτων</w:t>
      </w:r>
    </w:p>
    <w:p w:rsidR="001A11AE" w:rsidRPr="004A358A" w:rsidRDefault="00A6341D">
      <w:pPr>
        <w:pStyle w:val="a3"/>
        <w:spacing w:line="183" w:lineRule="exact"/>
        <w:rPr>
          <w:lang w:val="el-GR"/>
        </w:rPr>
      </w:pPr>
      <w:r w:rsidRPr="004A358A">
        <w:rPr>
          <w:lang w:val="el-GR"/>
        </w:rPr>
        <w:t>Στους τρείς πρώτους δίδυμα Κύπελλα.</w:t>
      </w:r>
    </w:p>
    <w:p w:rsidR="001A11AE" w:rsidRPr="004A358A" w:rsidRDefault="001A11AE">
      <w:pPr>
        <w:pStyle w:val="a3"/>
        <w:spacing w:before="2"/>
        <w:ind w:left="0"/>
        <w:rPr>
          <w:lang w:val="el-GR"/>
        </w:rPr>
      </w:pPr>
    </w:p>
    <w:p w:rsidR="001A11AE" w:rsidRPr="004A358A" w:rsidRDefault="00A6341D">
      <w:pPr>
        <w:pStyle w:val="2"/>
        <w:spacing w:line="183" w:lineRule="exact"/>
        <w:jc w:val="both"/>
        <w:rPr>
          <w:lang w:val="el-GR"/>
        </w:rPr>
      </w:pPr>
      <w:r w:rsidRPr="004A358A">
        <w:rPr>
          <w:lang w:val="el-GR"/>
        </w:rPr>
        <w:t>Κατάταξη κατηγοριών</w:t>
      </w:r>
    </w:p>
    <w:p w:rsidR="001A11AE" w:rsidRPr="004A358A" w:rsidRDefault="00A6341D">
      <w:pPr>
        <w:pStyle w:val="a3"/>
        <w:ind w:right="1185"/>
        <w:jc w:val="both"/>
        <w:rPr>
          <w:lang w:val="el-GR"/>
        </w:rPr>
      </w:pPr>
      <w:r w:rsidRPr="004A358A">
        <w:rPr>
          <w:lang w:val="el-GR"/>
        </w:rPr>
        <w:t xml:space="preserve">Στους τρείς πρώτους των κατηγοριών </w:t>
      </w:r>
      <w:r>
        <w:t>C</w:t>
      </w:r>
      <w:r w:rsidRPr="004A358A">
        <w:rPr>
          <w:lang w:val="el-GR"/>
        </w:rPr>
        <w:t>1-</w:t>
      </w:r>
      <w:r>
        <w:t>C</w:t>
      </w:r>
      <w:r w:rsidRPr="004A358A">
        <w:rPr>
          <w:lang w:val="el-GR"/>
        </w:rPr>
        <w:t>2-</w:t>
      </w:r>
      <w:r>
        <w:t>C</w:t>
      </w:r>
      <w:r w:rsidRPr="004A358A">
        <w:rPr>
          <w:lang w:val="el-GR"/>
        </w:rPr>
        <w:t>3-</w:t>
      </w:r>
      <w:r>
        <w:t>C</w:t>
      </w:r>
      <w:r w:rsidRPr="004A358A">
        <w:rPr>
          <w:lang w:val="el-GR"/>
        </w:rPr>
        <w:t>4-</w:t>
      </w:r>
      <w:r>
        <w:t>C</w:t>
      </w:r>
      <w:r w:rsidRPr="004A358A">
        <w:rPr>
          <w:lang w:val="el-GR"/>
        </w:rPr>
        <w:t>5-</w:t>
      </w:r>
      <w:r>
        <w:t>C</w:t>
      </w:r>
      <w:r w:rsidRPr="004A358A">
        <w:rPr>
          <w:lang w:val="el-GR"/>
        </w:rPr>
        <w:t>6-</w:t>
      </w:r>
      <w:r>
        <w:t>C</w:t>
      </w:r>
      <w:r w:rsidRPr="004A358A">
        <w:rPr>
          <w:lang w:val="el-GR"/>
        </w:rPr>
        <w:t>7 δίδυμα Κύπελλα. Στους τρ</w:t>
      </w:r>
      <w:r w:rsidRPr="004A358A">
        <w:rPr>
          <w:lang w:val="el-GR"/>
        </w:rPr>
        <w:t>είς πρώτους των κατηγοριών 1,2,3,4 ιστορικών αυτοκινήτων δίδυμα</w:t>
      </w:r>
      <w:r w:rsidRPr="004A358A">
        <w:rPr>
          <w:spacing w:val="-18"/>
          <w:lang w:val="el-GR"/>
        </w:rPr>
        <w:t xml:space="preserve"> </w:t>
      </w:r>
      <w:r w:rsidRPr="004A358A">
        <w:rPr>
          <w:lang w:val="el-GR"/>
        </w:rPr>
        <w:t>Κύπελλα.</w:t>
      </w:r>
    </w:p>
    <w:p w:rsidR="001A11AE" w:rsidRPr="004A358A" w:rsidRDefault="00A6341D">
      <w:pPr>
        <w:pStyle w:val="a3"/>
        <w:spacing w:before="1"/>
        <w:ind w:right="190"/>
        <w:jc w:val="both"/>
        <w:rPr>
          <w:lang w:val="el-GR"/>
        </w:rPr>
      </w:pPr>
      <w:r w:rsidRPr="004A358A">
        <w:rPr>
          <w:lang w:val="el-GR"/>
        </w:rPr>
        <w:t xml:space="preserve">Στην </w:t>
      </w:r>
      <w:r>
        <w:t>F</w:t>
      </w:r>
      <w:r w:rsidRPr="004A358A">
        <w:rPr>
          <w:lang w:val="el-GR"/>
        </w:rPr>
        <w:t>2 απονέμονται κύπελλα στους 3 πρώτους, εφόσον εκκινήσουν τουλάχιστον 8 αυτοκίνητα. Εάν εκκινήσουν 7 αυτοκίνητα θα απονεμηθούν κύπελλα στους δύο πρώτους και αν εκκινήσουν 6 αυτοκ</w:t>
      </w:r>
      <w:r w:rsidRPr="004A358A">
        <w:rPr>
          <w:lang w:val="el-GR"/>
        </w:rPr>
        <w:t>ίνητα απονέμονται κύπελλα στους πρώτους.</w:t>
      </w:r>
    </w:p>
    <w:p w:rsidR="001A11AE" w:rsidRPr="004A358A" w:rsidRDefault="00A6341D">
      <w:pPr>
        <w:pStyle w:val="a3"/>
        <w:ind w:right="190"/>
        <w:jc w:val="both"/>
        <w:rPr>
          <w:lang w:val="el-GR"/>
        </w:rPr>
      </w:pPr>
      <w:r w:rsidRPr="004A358A">
        <w:rPr>
          <w:lang w:val="el-GR"/>
        </w:rPr>
        <w:t xml:space="preserve">Στις κατηγορίες </w:t>
      </w:r>
      <w:r>
        <w:t>C</w:t>
      </w:r>
      <w:r w:rsidRPr="004A358A">
        <w:rPr>
          <w:lang w:val="el-GR"/>
        </w:rPr>
        <w:t>1-</w:t>
      </w:r>
      <w:r>
        <w:t>C</w:t>
      </w:r>
      <w:r w:rsidRPr="004A358A">
        <w:rPr>
          <w:lang w:val="el-GR"/>
        </w:rPr>
        <w:t>2-</w:t>
      </w:r>
      <w:r>
        <w:t>C</w:t>
      </w:r>
      <w:r w:rsidRPr="004A358A">
        <w:rPr>
          <w:lang w:val="el-GR"/>
        </w:rPr>
        <w:t>3κ.λ.π απονέμονται κύπελλα στους 3 πρώτους εφόσον εκκινήσουν 6 αυτοκίνητα. Εάν εκκινήσουν 5 αυτοκίνητα απονέμονται κύπελλα στους δύο πρώτους και εάν εκκινήσουν 4 αυτοκίνητα απονέμονται κύπελλα</w:t>
      </w:r>
      <w:r w:rsidRPr="004A358A">
        <w:rPr>
          <w:lang w:val="el-GR"/>
        </w:rPr>
        <w:t xml:space="preserve"> στους πρώτους.</w:t>
      </w:r>
    </w:p>
    <w:p w:rsidR="001A11AE" w:rsidRPr="004A358A" w:rsidRDefault="001A11AE">
      <w:pPr>
        <w:pStyle w:val="a3"/>
        <w:spacing w:before="10"/>
        <w:ind w:left="0"/>
        <w:rPr>
          <w:sz w:val="15"/>
          <w:lang w:val="el-GR"/>
        </w:rPr>
      </w:pPr>
    </w:p>
    <w:p w:rsidR="001A11AE" w:rsidRPr="004A358A" w:rsidRDefault="00A6341D">
      <w:pPr>
        <w:pStyle w:val="2"/>
        <w:jc w:val="both"/>
        <w:rPr>
          <w:lang w:val="el-GR"/>
        </w:rPr>
      </w:pPr>
      <w:r w:rsidRPr="004A358A">
        <w:rPr>
          <w:lang w:val="el-GR"/>
        </w:rPr>
        <w:t>Κατάταξη Αθλητών Α.Ο.Π.</w:t>
      </w:r>
    </w:p>
    <w:p w:rsidR="001A11AE" w:rsidRPr="004A358A" w:rsidRDefault="00A6341D">
      <w:pPr>
        <w:pStyle w:val="a3"/>
        <w:spacing w:before="1"/>
        <w:jc w:val="both"/>
        <w:rPr>
          <w:lang w:val="el-GR"/>
        </w:rPr>
      </w:pPr>
      <w:r w:rsidRPr="004A358A">
        <w:rPr>
          <w:lang w:val="el-GR"/>
        </w:rPr>
        <w:t>Στους τρείς πρώτους δίδυμα Κύπελλα</w:t>
      </w:r>
    </w:p>
    <w:p w:rsidR="001A11AE" w:rsidRPr="004A358A" w:rsidRDefault="001A11AE">
      <w:pPr>
        <w:pStyle w:val="a3"/>
        <w:spacing w:before="10"/>
        <w:ind w:left="0"/>
        <w:rPr>
          <w:sz w:val="15"/>
          <w:lang w:val="el-GR"/>
        </w:rPr>
      </w:pPr>
    </w:p>
    <w:p w:rsidR="001A11AE" w:rsidRPr="004A358A" w:rsidRDefault="00A6341D">
      <w:pPr>
        <w:pStyle w:val="2"/>
        <w:spacing w:before="1"/>
        <w:rPr>
          <w:lang w:val="el-GR"/>
        </w:rPr>
      </w:pPr>
      <w:r w:rsidRPr="004A358A">
        <w:rPr>
          <w:lang w:val="el-GR"/>
        </w:rPr>
        <w:t xml:space="preserve">ΑΡΘΡΟ 17 - </w:t>
      </w:r>
      <w:r>
        <w:t>A</w:t>
      </w:r>
      <w:r w:rsidRPr="004A358A">
        <w:rPr>
          <w:lang w:val="el-GR"/>
        </w:rPr>
        <w:t>Π</w:t>
      </w:r>
      <w:r>
        <w:t>ONOMH</w:t>
      </w:r>
    </w:p>
    <w:p w:rsidR="001A11AE" w:rsidRPr="004A358A" w:rsidRDefault="00A6341D">
      <w:pPr>
        <w:ind w:left="279" w:right="191"/>
        <w:jc w:val="both"/>
        <w:rPr>
          <w:b/>
          <w:i/>
          <w:sz w:val="16"/>
          <w:lang w:val="el-GR"/>
        </w:rPr>
      </w:pPr>
      <w:r>
        <w:rPr>
          <w:sz w:val="16"/>
        </w:rPr>
        <w:t>H</w:t>
      </w:r>
      <w:r w:rsidRPr="004A358A">
        <w:rPr>
          <w:sz w:val="16"/>
          <w:lang w:val="el-GR"/>
        </w:rPr>
        <w:t xml:space="preserve"> απονομή των Επάθλων θα γίνει την </w:t>
      </w:r>
      <w:r w:rsidRPr="004A358A">
        <w:rPr>
          <w:b/>
          <w:i/>
          <w:sz w:val="16"/>
          <w:lang w:val="el-GR"/>
        </w:rPr>
        <w:t>Κυριακή 24 Σεπτεμβρίου 2023 στην Χαλανδρίτσα και  ώρα 16.00.</w:t>
      </w:r>
    </w:p>
    <w:p w:rsidR="001A11AE" w:rsidRPr="004A358A" w:rsidRDefault="00A6341D">
      <w:pPr>
        <w:pStyle w:val="a3"/>
        <w:spacing w:before="7"/>
        <w:ind w:right="324"/>
        <w:jc w:val="both"/>
        <w:rPr>
          <w:lang w:val="el-GR"/>
        </w:rPr>
      </w:pPr>
      <w:r w:rsidRPr="004A358A">
        <w:rPr>
          <w:b/>
          <w:lang w:val="el-GR"/>
        </w:rPr>
        <w:t xml:space="preserve">17.1  </w:t>
      </w:r>
      <w:r w:rsidRPr="004A358A">
        <w:rPr>
          <w:lang w:val="el-GR"/>
        </w:rPr>
        <w:t xml:space="preserve">Τα  </w:t>
      </w:r>
      <w:r w:rsidRPr="004A358A">
        <w:rPr>
          <w:spacing w:val="-3"/>
          <w:lang w:val="el-GR"/>
        </w:rPr>
        <w:t xml:space="preserve">πληρώματα  που  κατατάσσονται  </w:t>
      </w:r>
      <w:r w:rsidRPr="004A358A">
        <w:rPr>
          <w:lang w:val="el-GR"/>
        </w:rPr>
        <w:t xml:space="preserve">και  </w:t>
      </w:r>
      <w:r w:rsidRPr="004A358A">
        <w:rPr>
          <w:spacing w:val="-3"/>
          <w:lang w:val="el-GR"/>
        </w:rPr>
        <w:t xml:space="preserve">βραβεύονται,  είναι   υποχρεωτικό   </w:t>
      </w:r>
      <w:r w:rsidRPr="004A358A">
        <w:rPr>
          <w:lang w:val="el-GR"/>
        </w:rPr>
        <w:t xml:space="preserve">να </w:t>
      </w:r>
      <w:r w:rsidRPr="004A358A">
        <w:rPr>
          <w:spacing w:val="-3"/>
          <w:lang w:val="el-GR"/>
        </w:rPr>
        <w:t xml:space="preserve">παρευρίσκονται </w:t>
      </w:r>
      <w:r w:rsidRPr="004A358A">
        <w:rPr>
          <w:lang w:val="el-GR"/>
        </w:rPr>
        <w:t xml:space="preserve">στην </w:t>
      </w:r>
      <w:r w:rsidRPr="004A358A">
        <w:rPr>
          <w:spacing w:val="-2"/>
          <w:lang w:val="el-GR"/>
        </w:rPr>
        <w:t xml:space="preserve">τελετή </w:t>
      </w:r>
      <w:r w:rsidRPr="004A358A">
        <w:rPr>
          <w:spacing w:val="-3"/>
          <w:lang w:val="el-GR"/>
        </w:rPr>
        <w:t xml:space="preserve">απονομής  </w:t>
      </w:r>
      <w:r w:rsidRPr="004A358A">
        <w:rPr>
          <w:lang w:val="el-GR"/>
        </w:rPr>
        <w:t xml:space="preserve">του  εκάστοτε  </w:t>
      </w:r>
      <w:r w:rsidRPr="004A358A">
        <w:rPr>
          <w:spacing w:val="-3"/>
          <w:lang w:val="el-GR"/>
        </w:rPr>
        <w:t xml:space="preserve">αγώνα.  </w:t>
      </w:r>
      <w:r w:rsidRPr="004A358A">
        <w:rPr>
          <w:spacing w:val="-6"/>
          <w:lang w:val="el-GR"/>
        </w:rPr>
        <w:t xml:space="preserve">Σε  </w:t>
      </w:r>
      <w:r w:rsidRPr="004A358A">
        <w:rPr>
          <w:spacing w:val="-3"/>
          <w:lang w:val="el-GR"/>
        </w:rPr>
        <w:t xml:space="preserve">περίπτωση  ανωτέρας  βίας, </w:t>
      </w:r>
      <w:r w:rsidRPr="004A358A">
        <w:rPr>
          <w:spacing w:val="-7"/>
          <w:lang w:val="el-GR"/>
        </w:rPr>
        <w:t xml:space="preserve">πρέπει </w:t>
      </w:r>
      <w:r w:rsidRPr="004A358A">
        <w:rPr>
          <w:lang w:val="el-GR"/>
        </w:rPr>
        <w:t xml:space="preserve">να </w:t>
      </w:r>
      <w:r w:rsidRPr="004A358A">
        <w:rPr>
          <w:spacing w:val="-3"/>
          <w:lang w:val="el-GR"/>
        </w:rPr>
        <w:t xml:space="preserve">παρευρίσκεται τουλάχιστον </w:t>
      </w:r>
      <w:r w:rsidRPr="004A358A">
        <w:rPr>
          <w:spacing w:val="-4"/>
          <w:lang w:val="el-GR"/>
        </w:rPr>
        <w:t xml:space="preserve">το </w:t>
      </w:r>
      <w:r w:rsidRPr="004A358A">
        <w:rPr>
          <w:spacing w:val="-3"/>
          <w:lang w:val="el-GR"/>
        </w:rPr>
        <w:t xml:space="preserve">ένα </w:t>
      </w:r>
      <w:r w:rsidRPr="004A358A">
        <w:rPr>
          <w:spacing w:val="-2"/>
          <w:lang w:val="el-GR"/>
        </w:rPr>
        <w:t xml:space="preserve">από </w:t>
      </w:r>
      <w:r w:rsidRPr="004A358A">
        <w:rPr>
          <w:lang w:val="el-GR"/>
        </w:rPr>
        <w:t xml:space="preserve">τα δύο μέλη του </w:t>
      </w:r>
      <w:r w:rsidRPr="004A358A">
        <w:rPr>
          <w:spacing w:val="-3"/>
          <w:lang w:val="el-GR"/>
        </w:rPr>
        <w:t xml:space="preserve">πληρώματος. </w:t>
      </w:r>
      <w:r w:rsidRPr="004A358A">
        <w:rPr>
          <w:lang w:val="el-GR"/>
        </w:rPr>
        <w:t xml:space="preserve">Σε </w:t>
      </w:r>
      <w:r w:rsidRPr="004A358A">
        <w:rPr>
          <w:spacing w:val="-3"/>
          <w:lang w:val="el-GR"/>
        </w:rPr>
        <w:t xml:space="preserve">περίπτωση </w:t>
      </w:r>
      <w:r w:rsidRPr="004A358A">
        <w:rPr>
          <w:lang w:val="el-GR"/>
        </w:rPr>
        <w:t xml:space="preserve">που κανένα </w:t>
      </w:r>
      <w:r w:rsidRPr="004A358A">
        <w:rPr>
          <w:spacing w:val="-3"/>
          <w:lang w:val="el-GR"/>
        </w:rPr>
        <w:t xml:space="preserve">μέλος </w:t>
      </w:r>
      <w:r w:rsidRPr="004A358A">
        <w:rPr>
          <w:lang w:val="el-GR"/>
        </w:rPr>
        <w:t xml:space="preserve">του </w:t>
      </w:r>
      <w:r w:rsidRPr="004A358A">
        <w:rPr>
          <w:spacing w:val="-3"/>
          <w:lang w:val="el-GR"/>
        </w:rPr>
        <w:t xml:space="preserve">πληρώματος </w:t>
      </w:r>
      <w:r w:rsidRPr="004A358A">
        <w:rPr>
          <w:lang w:val="el-GR"/>
        </w:rPr>
        <w:t xml:space="preserve">δεν </w:t>
      </w:r>
      <w:r w:rsidRPr="004A358A">
        <w:rPr>
          <w:spacing w:val="-3"/>
          <w:lang w:val="el-GR"/>
        </w:rPr>
        <w:t xml:space="preserve">παραστεί στην </w:t>
      </w:r>
      <w:r w:rsidRPr="004A358A">
        <w:rPr>
          <w:spacing w:val="-2"/>
          <w:lang w:val="el-GR"/>
        </w:rPr>
        <w:t xml:space="preserve">τελετή </w:t>
      </w:r>
      <w:r w:rsidRPr="004A358A">
        <w:rPr>
          <w:spacing w:val="-3"/>
          <w:lang w:val="el-GR"/>
        </w:rPr>
        <w:t xml:space="preserve">απονομής, </w:t>
      </w:r>
      <w:r w:rsidRPr="004A358A">
        <w:rPr>
          <w:lang w:val="el-GR"/>
        </w:rPr>
        <w:t xml:space="preserve">οι </w:t>
      </w:r>
      <w:r w:rsidRPr="004A358A">
        <w:rPr>
          <w:spacing w:val="2"/>
          <w:lang w:val="el-GR"/>
        </w:rPr>
        <w:t xml:space="preserve">Αγωνοδίκες </w:t>
      </w:r>
      <w:r w:rsidRPr="004A358A">
        <w:rPr>
          <w:lang w:val="el-GR"/>
        </w:rPr>
        <w:t xml:space="preserve">θα επιβάλουν </w:t>
      </w:r>
      <w:r w:rsidRPr="004A358A">
        <w:rPr>
          <w:spacing w:val="2"/>
          <w:lang w:val="el-GR"/>
        </w:rPr>
        <w:t xml:space="preserve">χρηματική </w:t>
      </w:r>
      <w:r w:rsidRPr="004A358A">
        <w:rPr>
          <w:lang w:val="el-GR"/>
        </w:rPr>
        <w:t>ποινή ύψους</w:t>
      </w:r>
      <w:r w:rsidRPr="004A358A">
        <w:rPr>
          <w:spacing w:val="15"/>
          <w:lang w:val="el-GR"/>
        </w:rPr>
        <w:t xml:space="preserve"> </w:t>
      </w:r>
      <w:r w:rsidRPr="004A358A">
        <w:rPr>
          <w:spacing w:val="-3"/>
          <w:lang w:val="el-GR"/>
        </w:rPr>
        <w:t>200€.</w:t>
      </w:r>
    </w:p>
    <w:sectPr w:rsidR="001A11AE" w:rsidRPr="004A358A">
      <w:pgSz w:w="8400" w:h="11910"/>
      <w:pgMar w:top="740" w:right="400" w:bottom="580" w:left="400" w:header="401" w:footer="3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1D" w:rsidRDefault="00A6341D">
      <w:r>
        <w:separator/>
      </w:r>
    </w:p>
  </w:endnote>
  <w:endnote w:type="continuationSeparator" w:id="0">
    <w:p w:rsidR="00A6341D" w:rsidRDefault="00A6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65" style="position:absolute;margin-left:32.5pt;margin-top:561.95pt;width:358.7pt;height:.5pt;z-index:-1612697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4" type="#_x0000_t202" style="position:absolute;margin-left:206.3pt;margin-top:564.4pt;width:11.05pt;height:12pt;z-index:-16126464;mso-position-horizontal-relative:page;mso-position-vertical-relative:page" filled="f" stroked="f">
          <v:textbox inset="0,0,0,0">
            <w:txbxContent>
              <w:p w:rsidR="001A11AE" w:rsidRDefault="00A6341D">
                <w:pPr>
                  <w:spacing w:line="223" w:lineRule="exact"/>
                  <w:ind w:left="60"/>
                  <w:rPr>
                    <w:rFonts w:ascii="Calibri"/>
                    <w:i/>
                    <w:sz w:val="20"/>
                  </w:rPr>
                </w:pPr>
                <w:r>
                  <w:fldChar w:fldCharType="begin"/>
                </w:r>
                <w:r>
                  <w:rPr>
                    <w:rFonts w:ascii="Calibri"/>
                    <w:i/>
                    <w:w w:val="99"/>
                    <w:sz w:val="20"/>
                  </w:rPr>
                  <w:instrText xml:space="preserve"> PAGE </w:instrText>
                </w:r>
                <w:r>
                  <w:fldChar w:fldCharType="separate"/>
                </w:r>
                <w:r w:rsidR="004A358A">
                  <w:rPr>
                    <w:rFonts w:ascii="Calibri"/>
                    <w:i/>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60" style="position:absolute;margin-left:32.5pt;margin-top:561.95pt;width:358.7pt;height:.5pt;z-index:-161244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206.3pt;margin-top:564.4pt;width:11.05pt;height:12pt;z-index:-16123904;mso-position-horizontal-relative:page;mso-position-vertical-relative:page" filled="f" stroked="f">
          <v:textbox inset="0,0,0,0">
            <w:txbxContent>
              <w:p w:rsidR="001A11AE" w:rsidRDefault="00A6341D">
                <w:pPr>
                  <w:spacing w:line="223" w:lineRule="exact"/>
                  <w:ind w:left="60"/>
                  <w:rPr>
                    <w:rFonts w:ascii="Calibri"/>
                    <w:i/>
                    <w:sz w:val="20"/>
                  </w:rPr>
                </w:pPr>
                <w:r>
                  <w:fldChar w:fldCharType="begin"/>
                </w:r>
                <w:r>
                  <w:rPr>
                    <w:rFonts w:ascii="Calibri"/>
                    <w:i/>
                    <w:w w:val="99"/>
                    <w:sz w:val="20"/>
                  </w:rPr>
                  <w:instrText xml:space="preserve"> PAGE </w:instrText>
                </w:r>
                <w:r>
                  <w:fldChar w:fldCharType="separate"/>
                </w:r>
                <w:r w:rsidR="004A358A">
                  <w:rPr>
                    <w:rFonts w:ascii="Calibri"/>
                    <w:i/>
                    <w:noProof/>
                    <w:w w:val="99"/>
                    <w:sz w:val="20"/>
                  </w:rPr>
                  <w:t>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55" style="position:absolute;margin-left:32.5pt;margin-top:561.95pt;width:358.7pt;height:.5pt;z-index:-161218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4" type="#_x0000_t202" style="position:absolute;margin-left:205.75pt;margin-top:564.4pt;width:12.1pt;height:12pt;z-index:-16121344;mso-position-horizontal-relative:page;mso-position-vertical-relative:page" filled="f" stroked="f">
          <v:textbox inset="0,0,0,0">
            <w:txbxContent>
              <w:p w:rsidR="001A11AE" w:rsidRDefault="00A6341D">
                <w:pPr>
                  <w:spacing w:line="223" w:lineRule="exact"/>
                  <w:ind w:left="20"/>
                  <w:rPr>
                    <w:rFonts w:ascii="Calibri"/>
                    <w:i/>
                    <w:sz w:val="20"/>
                  </w:rPr>
                </w:pPr>
                <w:r>
                  <w:rPr>
                    <w:rFonts w:ascii="Calibri"/>
                    <w:i/>
                    <w:sz w:val="20"/>
                  </w:rPr>
                  <w:t>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50" style="position:absolute;margin-left:32.5pt;margin-top:561.95pt;width:358.7pt;height:.5pt;z-index:-161192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05.75pt;margin-top:564.4pt;width:14.1pt;height:12pt;z-index:-16118784;mso-position-horizontal-relative:page;mso-position-vertical-relative:page" filled="f" stroked="f">
          <v:textbox inset="0,0,0,0">
            <w:txbxContent>
              <w:p w:rsidR="001A11AE" w:rsidRDefault="00A6341D">
                <w:pPr>
                  <w:spacing w:line="223" w:lineRule="exact"/>
                  <w:ind w:left="20"/>
                  <w:rPr>
                    <w:rFonts w:ascii="Calibri"/>
                    <w:i/>
                    <w:sz w:val="20"/>
                  </w:rPr>
                </w:pPr>
                <w:r>
                  <w:rPr>
                    <w:rFonts w:ascii="Calibri"/>
                    <w:i/>
                    <w:sz w:val="20"/>
                  </w:rPr>
                  <w:t>1</w:t>
                </w:r>
                <w:r>
                  <w:fldChar w:fldCharType="begin"/>
                </w:r>
                <w:r>
                  <w:rPr>
                    <w:rFonts w:ascii="Calibri"/>
                    <w:i/>
                    <w:sz w:val="20"/>
                  </w:rPr>
                  <w:instrText xml:space="preserve"> PAGE </w:instrText>
                </w:r>
                <w:r>
                  <w:fldChar w:fldCharType="separate"/>
                </w:r>
                <w:r w:rsidR="004A358A">
                  <w:rPr>
                    <w:rFonts w:ascii="Calibri"/>
                    <w:i/>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1D" w:rsidRDefault="00A6341D">
      <w:r>
        <w:separator/>
      </w:r>
    </w:p>
  </w:footnote>
  <w:footnote w:type="continuationSeparator" w:id="0">
    <w:p w:rsidR="00A6341D" w:rsidRDefault="00A6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63" style="position:absolute;margin-left:25.45pt;margin-top:36.6pt;width:365.75pt;height:.5pt;z-index:-161259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37.5pt;margin-top:19.05pt;width:94.3pt;height:11.3pt;z-index:-16125440;mso-position-horizontal-relative:page;mso-position-vertical-relative:page" filled="f" stroked="f">
          <v:textbox inset="0,0,0,0">
            <w:txbxContent>
              <w:p w:rsidR="001A11AE" w:rsidRDefault="00A6341D">
                <w:pPr>
                  <w:pStyle w:val="a3"/>
                  <w:spacing w:before="21"/>
                  <w:ind w:left="20"/>
                </w:pPr>
                <w:r>
                  <w:t>43</w:t>
                </w:r>
                <w:r>
                  <w:rPr>
                    <w:vertAlign w:val="superscript"/>
                  </w:rPr>
                  <w:t>ο</w:t>
                </w:r>
                <w:r>
                  <w:t xml:space="preserve"> ΡΑΛΛΥ ΑΧΑΙΟΣ 2023</w:t>
                </w:r>
              </w:p>
            </w:txbxContent>
          </v:textbox>
          <w10:wrap anchorx="page" anchory="page"/>
        </v:shape>
      </w:pict>
    </w:r>
    <w:r>
      <w:pict>
        <v:shape id="_x0000_s2061" type="#_x0000_t202" style="position:absolute;margin-left:230.7pt;margin-top:25.7pt;width:160.2pt;height:11pt;z-index:-16124928;mso-position-horizontal-relative:page;mso-position-vertical-relative:page" filled="f" stroked="f">
          <v:textbox inset="0,0,0,0">
            <w:txbxContent>
              <w:p w:rsidR="001A11AE" w:rsidRDefault="00A6341D">
                <w:pPr>
                  <w:spacing w:before="15"/>
                  <w:ind w:left="20"/>
                  <w:rPr>
                    <w:i/>
                    <w:sz w:val="16"/>
                  </w:rPr>
                </w:pPr>
                <w:r>
                  <w:rPr>
                    <w:i/>
                    <w:sz w:val="16"/>
                  </w:rPr>
                  <w:t>Συμπληρωματικός Κανονισμός Ράλλυ Σπριντ</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58" style="position:absolute;margin-left:25.45pt;margin-top:36.6pt;width:365.75pt;height:.5pt;z-index:-1612339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37.5pt;margin-top:19.05pt;width:94.3pt;height:11.3pt;z-index:-16122880;mso-position-horizontal-relative:page;mso-position-vertical-relative:page" filled="f" stroked="f">
          <v:textbox inset="0,0,0,0">
            <w:txbxContent>
              <w:p w:rsidR="001A11AE" w:rsidRDefault="00A6341D">
                <w:pPr>
                  <w:pStyle w:val="a3"/>
                  <w:spacing w:before="21"/>
                  <w:ind w:left="20"/>
                </w:pPr>
                <w:r>
                  <w:t>43</w:t>
                </w:r>
                <w:r>
                  <w:rPr>
                    <w:vertAlign w:val="superscript"/>
                  </w:rPr>
                  <w:t>ο</w:t>
                </w:r>
                <w:r>
                  <w:t xml:space="preserve"> ΡΑΛΛΥ ΑΧΑΙΟΣ 2023</w:t>
                </w:r>
              </w:p>
            </w:txbxContent>
          </v:textbox>
          <w10:wrap anchorx="page" anchory="page"/>
        </v:shape>
      </w:pict>
    </w:r>
    <w:r>
      <w:pict>
        <v:shape id="_x0000_s2056" type="#_x0000_t202" style="position:absolute;margin-left:230.7pt;margin-top:25.7pt;width:160.2pt;height:11pt;z-index:-16122368;mso-position-horizontal-relative:page;mso-position-vertical-relative:page" filled="f" stroked="f">
          <v:textbox inset="0,0,0,0">
            <w:txbxContent>
              <w:p w:rsidR="001A11AE" w:rsidRDefault="00A6341D">
                <w:pPr>
                  <w:spacing w:before="15"/>
                  <w:ind w:left="20"/>
                  <w:rPr>
                    <w:i/>
                    <w:sz w:val="16"/>
                  </w:rPr>
                </w:pPr>
                <w:r>
                  <w:rPr>
                    <w:i/>
                    <w:sz w:val="16"/>
                  </w:rPr>
                  <w:t>Συμπληρωματικός Κανονισμός Ράλλυ Σπριντ</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E" w:rsidRDefault="00A6341D">
    <w:pPr>
      <w:pStyle w:val="a3"/>
      <w:spacing w:line="14" w:lineRule="auto"/>
      <w:ind w:left="0"/>
      <w:rPr>
        <w:sz w:val="20"/>
      </w:rPr>
    </w:pPr>
    <w:r>
      <w:pict>
        <v:rect id="_x0000_s2053" style="position:absolute;margin-left:25.45pt;margin-top:36.6pt;width:365.75pt;height:.5pt;z-index:-161208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37.5pt;margin-top:19.05pt;width:94.3pt;height:11.3pt;z-index:-16120320;mso-position-horizontal-relative:page;mso-position-vertical-relative:page" filled="f" stroked="f">
          <v:textbox inset="0,0,0,0">
            <w:txbxContent>
              <w:p w:rsidR="001A11AE" w:rsidRDefault="00A6341D">
                <w:pPr>
                  <w:pStyle w:val="a3"/>
                  <w:spacing w:before="21"/>
                  <w:ind w:left="20"/>
                </w:pPr>
                <w:r>
                  <w:t>43</w:t>
                </w:r>
                <w:r>
                  <w:rPr>
                    <w:vertAlign w:val="superscript"/>
                  </w:rPr>
                  <w:t>ο</w:t>
                </w:r>
                <w:r>
                  <w:t xml:space="preserve"> ΡΑΛΛΥ ΑΧΑΙΟΣ 2023</w:t>
                </w:r>
              </w:p>
            </w:txbxContent>
          </v:textbox>
          <w10:wrap anchorx="page" anchory="page"/>
        </v:shape>
      </w:pict>
    </w:r>
    <w:r>
      <w:pict>
        <v:shape id="_x0000_s2051" type="#_x0000_t202" style="position:absolute;margin-left:230.7pt;margin-top:25.7pt;width:160.2pt;height:11pt;z-index:-16119808;mso-position-horizontal-relative:page;mso-position-vertical-relative:page" filled="f" stroked="f">
          <v:textbox inset="0,0,0,0">
            <w:txbxContent>
              <w:p w:rsidR="001A11AE" w:rsidRDefault="00A6341D">
                <w:pPr>
                  <w:spacing w:before="15"/>
                  <w:ind w:left="20"/>
                  <w:rPr>
                    <w:i/>
                    <w:sz w:val="16"/>
                  </w:rPr>
                </w:pPr>
                <w:r>
                  <w:rPr>
                    <w:i/>
                    <w:sz w:val="16"/>
                  </w:rPr>
                  <w:t>Συμπληρωματικός Κανονισμός Ράλλυ Σπριντ</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71D7"/>
    <w:multiLevelType w:val="multilevel"/>
    <w:tmpl w:val="54B2C092"/>
    <w:lvl w:ilvl="0">
      <w:start w:val="3"/>
      <w:numFmt w:val="decimal"/>
      <w:lvlText w:val="%1"/>
      <w:lvlJc w:val="left"/>
      <w:pPr>
        <w:ind w:left="706" w:hanging="428"/>
        <w:jc w:val="left"/>
      </w:pPr>
      <w:rPr>
        <w:rFonts w:hint="default"/>
      </w:rPr>
    </w:lvl>
    <w:lvl w:ilvl="1">
      <w:start w:val="1"/>
      <w:numFmt w:val="decimal"/>
      <w:lvlText w:val="%1.%2"/>
      <w:lvlJc w:val="left"/>
      <w:pPr>
        <w:ind w:left="706" w:hanging="428"/>
        <w:jc w:val="left"/>
      </w:pPr>
      <w:rPr>
        <w:rFonts w:ascii="Arial" w:eastAsia="Arial" w:hAnsi="Arial" w:cs="Arial" w:hint="default"/>
        <w:b/>
        <w:bCs/>
        <w:spacing w:val="-1"/>
        <w:w w:val="100"/>
        <w:sz w:val="16"/>
        <w:szCs w:val="16"/>
      </w:rPr>
    </w:lvl>
    <w:lvl w:ilvl="2">
      <w:numFmt w:val="bullet"/>
      <w:lvlText w:val="•"/>
      <w:lvlJc w:val="left"/>
      <w:pPr>
        <w:ind w:left="2078" w:hanging="428"/>
      </w:pPr>
      <w:rPr>
        <w:rFonts w:hint="default"/>
      </w:rPr>
    </w:lvl>
    <w:lvl w:ilvl="3">
      <w:numFmt w:val="bullet"/>
      <w:lvlText w:val="•"/>
      <w:lvlJc w:val="left"/>
      <w:pPr>
        <w:ind w:left="2767" w:hanging="428"/>
      </w:pPr>
      <w:rPr>
        <w:rFonts w:hint="default"/>
      </w:rPr>
    </w:lvl>
    <w:lvl w:ilvl="4">
      <w:numFmt w:val="bullet"/>
      <w:lvlText w:val="•"/>
      <w:lvlJc w:val="left"/>
      <w:pPr>
        <w:ind w:left="3456" w:hanging="428"/>
      </w:pPr>
      <w:rPr>
        <w:rFonts w:hint="default"/>
      </w:rPr>
    </w:lvl>
    <w:lvl w:ilvl="5">
      <w:numFmt w:val="bullet"/>
      <w:lvlText w:val="•"/>
      <w:lvlJc w:val="left"/>
      <w:pPr>
        <w:ind w:left="4145" w:hanging="428"/>
      </w:pPr>
      <w:rPr>
        <w:rFonts w:hint="default"/>
      </w:rPr>
    </w:lvl>
    <w:lvl w:ilvl="6">
      <w:numFmt w:val="bullet"/>
      <w:lvlText w:val="•"/>
      <w:lvlJc w:val="left"/>
      <w:pPr>
        <w:ind w:left="4834" w:hanging="428"/>
      </w:pPr>
      <w:rPr>
        <w:rFonts w:hint="default"/>
      </w:rPr>
    </w:lvl>
    <w:lvl w:ilvl="7">
      <w:numFmt w:val="bullet"/>
      <w:lvlText w:val="•"/>
      <w:lvlJc w:val="left"/>
      <w:pPr>
        <w:ind w:left="5523" w:hanging="428"/>
      </w:pPr>
      <w:rPr>
        <w:rFonts w:hint="default"/>
      </w:rPr>
    </w:lvl>
    <w:lvl w:ilvl="8">
      <w:numFmt w:val="bullet"/>
      <w:lvlText w:val="•"/>
      <w:lvlJc w:val="left"/>
      <w:pPr>
        <w:ind w:left="6212" w:hanging="428"/>
      </w:pPr>
      <w:rPr>
        <w:rFonts w:hint="default"/>
      </w:rPr>
    </w:lvl>
  </w:abstractNum>
  <w:abstractNum w:abstractNumId="1" w15:restartNumberingAfterBreak="0">
    <w:nsid w:val="0ED8298D"/>
    <w:multiLevelType w:val="multilevel"/>
    <w:tmpl w:val="1B10891E"/>
    <w:lvl w:ilvl="0">
      <w:start w:val="2"/>
      <w:numFmt w:val="decimal"/>
      <w:lvlText w:val="%1"/>
      <w:lvlJc w:val="left"/>
      <w:pPr>
        <w:ind w:left="706" w:hanging="428"/>
        <w:jc w:val="left"/>
      </w:pPr>
      <w:rPr>
        <w:rFonts w:hint="default"/>
      </w:rPr>
    </w:lvl>
    <w:lvl w:ilvl="1">
      <w:start w:val="1"/>
      <w:numFmt w:val="decimal"/>
      <w:lvlText w:val="%1.%2"/>
      <w:lvlJc w:val="left"/>
      <w:pPr>
        <w:ind w:left="706" w:hanging="428"/>
        <w:jc w:val="left"/>
      </w:pPr>
      <w:rPr>
        <w:rFonts w:ascii="Arial" w:eastAsia="Arial" w:hAnsi="Arial" w:cs="Arial" w:hint="default"/>
        <w:b/>
        <w:bCs/>
        <w:spacing w:val="-1"/>
        <w:w w:val="100"/>
        <w:sz w:val="16"/>
        <w:szCs w:val="16"/>
      </w:rPr>
    </w:lvl>
    <w:lvl w:ilvl="2">
      <w:numFmt w:val="bullet"/>
      <w:lvlText w:val="•"/>
      <w:lvlJc w:val="left"/>
      <w:pPr>
        <w:ind w:left="2078" w:hanging="428"/>
      </w:pPr>
      <w:rPr>
        <w:rFonts w:hint="default"/>
      </w:rPr>
    </w:lvl>
    <w:lvl w:ilvl="3">
      <w:numFmt w:val="bullet"/>
      <w:lvlText w:val="•"/>
      <w:lvlJc w:val="left"/>
      <w:pPr>
        <w:ind w:left="2767" w:hanging="428"/>
      </w:pPr>
      <w:rPr>
        <w:rFonts w:hint="default"/>
      </w:rPr>
    </w:lvl>
    <w:lvl w:ilvl="4">
      <w:numFmt w:val="bullet"/>
      <w:lvlText w:val="•"/>
      <w:lvlJc w:val="left"/>
      <w:pPr>
        <w:ind w:left="3456" w:hanging="428"/>
      </w:pPr>
      <w:rPr>
        <w:rFonts w:hint="default"/>
      </w:rPr>
    </w:lvl>
    <w:lvl w:ilvl="5">
      <w:numFmt w:val="bullet"/>
      <w:lvlText w:val="•"/>
      <w:lvlJc w:val="left"/>
      <w:pPr>
        <w:ind w:left="4145" w:hanging="428"/>
      </w:pPr>
      <w:rPr>
        <w:rFonts w:hint="default"/>
      </w:rPr>
    </w:lvl>
    <w:lvl w:ilvl="6">
      <w:numFmt w:val="bullet"/>
      <w:lvlText w:val="•"/>
      <w:lvlJc w:val="left"/>
      <w:pPr>
        <w:ind w:left="4834" w:hanging="428"/>
      </w:pPr>
      <w:rPr>
        <w:rFonts w:hint="default"/>
      </w:rPr>
    </w:lvl>
    <w:lvl w:ilvl="7">
      <w:numFmt w:val="bullet"/>
      <w:lvlText w:val="•"/>
      <w:lvlJc w:val="left"/>
      <w:pPr>
        <w:ind w:left="5523" w:hanging="428"/>
      </w:pPr>
      <w:rPr>
        <w:rFonts w:hint="default"/>
      </w:rPr>
    </w:lvl>
    <w:lvl w:ilvl="8">
      <w:numFmt w:val="bullet"/>
      <w:lvlText w:val="•"/>
      <w:lvlJc w:val="left"/>
      <w:pPr>
        <w:ind w:left="6212" w:hanging="428"/>
      </w:pPr>
      <w:rPr>
        <w:rFonts w:hint="default"/>
      </w:rPr>
    </w:lvl>
  </w:abstractNum>
  <w:abstractNum w:abstractNumId="2" w15:restartNumberingAfterBreak="0">
    <w:nsid w:val="131C4B3D"/>
    <w:multiLevelType w:val="hybridMultilevel"/>
    <w:tmpl w:val="61CC3688"/>
    <w:lvl w:ilvl="0" w:tplc="814E2908">
      <w:numFmt w:val="bullet"/>
      <w:lvlText w:val="-"/>
      <w:lvlJc w:val="left"/>
      <w:pPr>
        <w:ind w:left="706" w:hanging="428"/>
      </w:pPr>
      <w:rPr>
        <w:rFonts w:ascii="Arial" w:eastAsia="Arial" w:hAnsi="Arial" w:cs="Arial" w:hint="default"/>
        <w:b/>
        <w:bCs/>
        <w:w w:val="100"/>
        <w:sz w:val="18"/>
        <w:szCs w:val="18"/>
      </w:rPr>
    </w:lvl>
    <w:lvl w:ilvl="1" w:tplc="7220D1EC">
      <w:numFmt w:val="bullet"/>
      <w:lvlText w:val="•"/>
      <w:lvlJc w:val="left"/>
      <w:pPr>
        <w:ind w:left="1389" w:hanging="428"/>
      </w:pPr>
      <w:rPr>
        <w:rFonts w:hint="default"/>
      </w:rPr>
    </w:lvl>
    <w:lvl w:ilvl="2" w:tplc="F6C8F38A">
      <w:numFmt w:val="bullet"/>
      <w:lvlText w:val="•"/>
      <w:lvlJc w:val="left"/>
      <w:pPr>
        <w:ind w:left="2078" w:hanging="428"/>
      </w:pPr>
      <w:rPr>
        <w:rFonts w:hint="default"/>
      </w:rPr>
    </w:lvl>
    <w:lvl w:ilvl="3" w:tplc="873EE97E">
      <w:numFmt w:val="bullet"/>
      <w:lvlText w:val="•"/>
      <w:lvlJc w:val="left"/>
      <w:pPr>
        <w:ind w:left="2767" w:hanging="428"/>
      </w:pPr>
      <w:rPr>
        <w:rFonts w:hint="default"/>
      </w:rPr>
    </w:lvl>
    <w:lvl w:ilvl="4" w:tplc="2C7868AA">
      <w:numFmt w:val="bullet"/>
      <w:lvlText w:val="•"/>
      <w:lvlJc w:val="left"/>
      <w:pPr>
        <w:ind w:left="3456" w:hanging="428"/>
      </w:pPr>
      <w:rPr>
        <w:rFonts w:hint="default"/>
      </w:rPr>
    </w:lvl>
    <w:lvl w:ilvl="5" w:tplc="DB2E21F0">
      <w:numFmt w:val="bullet"/>
      <w:lvlText w:val="•"/>
      <w:lvlJc w:val="left"/>
      <w:pPr>
        <w:ind w:left="4145" w:hanging="428"/>
      </w:pPr>
      <w:rPr>
        <w:rFonts w:hint="default"/>
      </w:rPr>
    </w:lvl>
    <w:lvl w:ilvl="6" w:tplc="73B6812A">
      <w:numFmt w:val="bullet"/>
      <w:lvlText w:val="•"/>
      <w:lvlJc w:val="left"/>
      <w:pPr>
        <w:ind w:left="4834" w:hanging="428"/>
      </w:pPr>
      <w:rPr>
        <w:rFonts w:hint="default"/>
      </w:rPr>
    </w:lvl>
    <w:lvl w:ilvl="7" w:tplc="89BA2EB4">
      <w:numFmt w:val="bullet"/>
      <w:lvlText w:val="•"/>
      <w:lvlJc w:val="left"/>
      <w:pPr>
        <w:ind w:left="5523" w:hanging="428"/>
      </w:pPr>
      <w:rPr>
        <w:rFonts w:hint="default"/>
      </w:rPr>
    </w:lvl>
    <w:lvl w:ilvl="8" w:tplc="1CECCE0C">
      <w:numFmt w:val="bullet"/>
      <w:lvlText w:val="•"/>
      <w:lvlJc w:val="left"/>
      <w:pPr>
        <w:ind w:left="6212" w:hanging="428"/>
      </w:pPr>
      <w:rPr>
        <w:rFonts w:hint="default"/>
      </w:rPr>
    </w:lvl>
  </w:abstractNum>
  <w:abstractNum w:abstractNumId="3" w15:restartNumberingAfterBreak="0">
    <w:nsid w:val="16AB4C15"/>
    <w:multiLevelType w:val="multilevel"/>
    <w:tmpl w:val="BD84E234"/>
    <w:lvl w:ilvl="0">
      <w:start w:val="8"/>
      <w:numFmt w:val="decimal"/>
      <w:lvlText w:val="%1"/>
      <w:lvlJc w:val="left"/>
      <w:pPr>
        <w:ind w:left="706" w:hanging="428"/>
        <w:jc w:val="left"/>
      </w:pPr>
      <w:rPr>
        <w:rFonts w:hint="default"/>
      </w:rPr>
    </w:lvl>
    <w:lvl w:ilvl="1">
      <w:start w:val="1"/>
      <w:numFmt w:val="decimal"/>
      <w:lvlText w:val="%1.%2"/>
      <w:lvlJc w:val="left"/>
      <w:pPr>
        <w:ind w:left="706" w:hanging="428"/>
        <w:jc w:val="left"/>
      </w:pPr>
      <w:rPr>
        <w:rFonts w:ascii="Arial" w:eastAsia="Arial" w:hAnsi="Arial" w:cs="Arial" w:hint="default"/>
        <w:b/>
        <w:bCs/>
        <w:spacing w:val="-6"/>
        <w:w w:val="100"/>
        <w:sz w:val="16"/>
        <w:szCs w:val="16"/>
      </w:rPr>
    </w:lvl>
    <w:lvl w:ilvl="2">
      <w:start w:val="1"/>
      <w:numFmt w:val="decimal"/>
      <w:lvlText w:val="%1.%2.%3"/>
      <w:lvlJc w:val="left"/>
      <w:pPr>
        <w:ind w:left="279" w:hanging="428"/>
        <w:jc w:val="left"/>
      </w:pPr>
      <w:rPr>
        <w:rFonts w:ascii="Arial" w:eastAsia="Arial" w:hAnsi="Arial" w:cs="Arial" w:hint="default"/>
        <w:b/>
        <w:bCs/>
        <w:spacing w:val="-2"/>
        <w:w w:val="100"/>
        <w:sz w:val="16"/>
        <w:szCs w:val="16"/>
      </w:rPr>
    </w:lvl>
    <w:lvl w:ilvl="3">
      <w:numFmt w:val="bullet"/>
      <w:lvlText w:val="•"/>
      <w:lvlJc w:val="left"/>
      <w:pPr>
        <w:ind w:left="2231" w:hanging="428"/>
      </w:pPr>
      <w:rPr>
        <w:rFonts w:hint="default"/>
      </w:rPr>
    </w:lvl>
    <w:lvl w:ilvl="4">
      <w:numFmt w:val="bullet"/>
      <w:lvlText w:val="•"/>
      <w:lvlJc w:val="left"/>
      <w:pPr>
        <w:ind w:left="2996" w:hanging="428"/>
      </w:pPr>
      <w:rPr>
        <w:rFonts w:hint="default"/>
      </w:rPr>
    </w:lvl>
    <w:lvl w:ilvl="5">
      <w:numFmt w:val="bullet"/>
      <w:lvlText w:val="•"/>
      <w:lvlJc w:val="left"/>
      <w:pPr>
        <w:ind w:left="3762" w:hanging="428"/>
      </w:pPr>
      <w:rPr>
        <w:rFonts w:hint="default"/>
      </w:rPr>
    </w:lvl>
    <w:lvl w:ilvl="6">
      <w:numFmt w:val="bullet"/>
      <w:lvlText w:val="•"/>
      <w:lvlJc w:val="left"/>
      <w:pPr>
        <w:ind w:left="4528" w:hanging="428"/>
      </w:pPr>
      <w:rPr>
        <w:rFonts w:hint="default"/>
      </w:rPr>
    </w:lvl>
    <w:lvl w:ilvl="7">
      <w:numFmt w:val="bullet"/>
      <w:lvlText w:val="•"/>
      <w:lvlJc w:val="left"/>
      <w:pPr>
        <w:ind w:left="5293" w:hanging="428"/>
      </w:pPr>
      <w:rPr>
        <w:rFonts w:hint="default"/>
      </w:rPr>
    </w:lvl>
    <w:lvl w:ilvl="8">
      <w:numFmt w:val="bullet"/>
      <w:lvlText w:val="•"/>
      <w:lvlJc w:val="left"/>
      <w:pPr>
        <w:ind w:left="6059" w:hanging="428"/>
      </w:pPr>
      <w:rPr>
        <w:rFonts w:hint="default"/>
      </w:rPr>
    </w:lvl>
  </w:abstractNum>
  <w:abstractNum w:abstractNumId="4" w15:restartNumberingAfterBreak="0">
    <w:nsid w:val="19EE0559"/>
    <w:multiLevelType w:val="multilevel"/>
    <w:tmpl w:val="9FC26AC0"/>
    <w:lvl w:ilvl="0">
      <w:start w:val="1"/>
      <w:numFmt w:val="decimal"/>
      <w:lvlText w:val="%1"/>
      <w:lvlJc w:val="left"/>
      <w:pPr>
        <w:ind w:left="732" w:hanging="454"/>
        <w:jc w:val="left"/>
      </w:pPr>
      <w:rPr>
        <w:rFonts w:hint="default"/>
      </w:rPr>
    </w:lvl>
    <w:lvl w:ilvl="1">
      <w:start w:val="1"/>
      <w:numFmt w:val="decimal"/>
      <w:lvlText w:val="%1.%2"/>
      <w:lvlJc w:val="left"/>
      <w:pPr>
        <w:ind w:left="732" w:hanging="454"/>
        <w:jc w:val="left"/>
      </w:pPr>
      <w:rPr>
        <w:rFonts w:ascii="Arial" w:eastAsia="Arial" w:hAnsi="Arial" w:cs="Arial" w:hint="default"/>
        <w:b/>
        <w:bCs/>
        <w:spacing w:val="-1"/>
        <w:w w:val="100"/>
        <w:sz w:val="16"/>
        <w:szCs w:val="16"/>
      </w:rPr>
    </w:lvl>
    <w:lvl w:ilvl="2">
      <w:numFmt w:val="bullet"/>
      <w:lvlText w:val="•"/>
      <w:lvlJc w:val="left"/>
      <w:pPr>
        <w:ind w:left="2110" w:hanging="454"/>
      </w:pPr>
      <w:rPr>
        <w:rFonts w:hint="default"/>
      </w:rPr>
    </w:lvl>
    <w:lvl w:ilvl="3">
      <w:numFmt w:val="bullet"/>
      <w:lvlText w:val="•"/>
      <w:lvlJc w:val="left"/>
      <w:pPr>
        <w:ind w:left="2795" w:hanging="454"/>
      </w:pPr>
      <w:rPr>
        <w:rFonts w:hint="default"/>
      </w:rPr>
    </w:lvl>
    <w:lvl w:ilvl="4">
      <w:numFmt w:val="bullet"/>
      <w:lvlText w:val="•"/>
      <w:lvlJc w:val="left"/>
      <w:pPr>
        <w:ind w:left="3480" w:hanging="454"/>
      </w:pPr>
      <w:rPr>
        <w:rFonts w:hint="default"/>
      </w:rPr>
    </w:lvl>
    <w:lvl w:ilvl="5">
      <w:numFmt w:val="bullet"/>
      <w:lvlText w:val="•"/>
      <w:lvlJc w:val="left"/>
      <w:pPr>
        <w:ind w:left="4165" w:hanging="454"/>
      </w:pPr>
      <w:rPr>
        <w:rFonts w:hint="default"/>
      </w:rPr>
    </w:lvl>
    <w:lvl w:ilvl="6">
      <w:numFmt w:val="bullet"/>
      <w:lvlText w:val="•"/>
      <w:lvlJc w:val="left"/>
      <w:pPr>
        <w:ind w:left="4850" w:hanging="454"/>
      </w:pPr>
      <w:rPr>
        <w:rFonts w:hint="default"/>
      </w:rPr>
    </w:lvl>
    <w:lvl w:ilvl="7">
      <w:numFmt w:val="bullet"/>
      <w:lvlText w:val="•"/>
      <w:lvlJc w:val="left"/>
      <w:pPr>
        <w:ind w:left="5535" w:hanging="454"/>
      </w:pPr>
      <w:rPr>
        <w:rFonts w:hint="default"/>
      </w:rPr>
    </w:lvl>
    <w:lvl w:ilvl="8">
      <w:numFmt w:val="bullet"/>
      <w:lvlText w:val="•"/>
      <w:lvlJc w:val="left"/>
      <w:pPr>
        <w:ind w:left="6220" w:hanging="454"/>
      </w:pPr>
      <w:rPr>
        <w:rFonts w:hint="default"/>
      </w:rPr>
    </w:lvl>
  </w:abstractNum>
  <w:abstractNum w:abstractNumId="5" w15:restartNumberingAfterBreak="0">
    <w:nsid w:val="1CAF2D85"/>
    <w:multiLevelType w:val="multilevel"/>
    <w:tmpl w:val="D6AAD0D0"/>
    <w:lvl w:ilvl="0">
      <w:start w:val="10"/>
      <w:numFmt w:val="decimal"/>
      <w:lvlText w:val="%1"/>
      <w:lvlJc w:val="left"/>
      <w:pPr>
        <w:ind w:left="279" w:hanging="428"/>
        <w:jc w:val="left"/>
      </w:pPr>
      <w:rPr>
        <w:rFonts w:hint="default"/>
      </w:rPr>
    </w:lvl>
    <w:lvl w:ilvl="1">
      <w:start w:val="1"/>
      <w:numFmt w:val="decimal"/>
      <w:lvlText w:val="%1.%2"/>
      <w:lvlJc w:val="left"/>
      <w:pPr>
        <w:ind w:left="279" w:hanging="428"/>
        <w:jc w:val="left"/>
      </w:pPr>
      <w:rPr>
        <w:rFonts w:ascii="Arial" w:eastAsia="Arial" w:hAnsi="Arial" w:cs="Arial" w:hint="default"/>
        <w:b/>
        <w:bCs/>
        <w:spacing w:val="-1"/>
        <w:w w:val="100"/>
        <w:sz w:val="16"/>
        <w:szCs w:val="16"/>
      </w:rPr>
    </w:lvl>
    <w:lvl w:ilvl="2">
      <w:start w:val="1"/>
      <w:numFmt w:val="decimal"/>
      <w:lvlText w:val="%1.%2.%3"/>
      <w:lvlJc w:val="left"/>
      <w:pPr>
        <w:ind w:left="279" w:hanging="596"/>
        <w:jc w:val="left"/>
      </w:pPr>
      <w:rPr>
        <w:rFonts w:ascii="Arial" w:eastAsia="Arial" w:hAnsi="Arial" w:cs="Arial" w:hint="default"/>
        <w:b/>
        <w:bCs/>
        <w:spacing w:val="-1"/>
        <w:w w:val="100"/>
        <w:sz w:val="16"/>
        <w:szCs w:val="16"/>
      </w:rPr>
    </w:lvl>
    <w:lvl w:ilvl="3">
      <w:numFmt w:val="bullet"/>
      <w:lvlText w:val="•"/>
      <w:lvlJc w:val="left"/>
      <w:pPr>
        <w:ind w:left="2473" w:hanging="596"/>
      </w:pPr>
      <w:rPr>
        <w:rFonts w:hint="default"/>
      </w:rPr>
    </w:lvl>
    <w:lvl w:ilvl="4">
      <w:numFmt w:val="bullet"/>
      <w:lvlText w:val="•"/>
      <w:lvlJc w:val="left"/>
      <w:pPr>
        <w:ind w:left="3204" w:hanging="596"/>
      </w:pPr>
      <w:rPr>
        <w:rFonts w:hint="default"/>
      </w:rPr>
    </w:lvl>
    <w:lvl w:ilvl="5">
      <w:numFmt w:val="bullet"/>
      <w:lvlText w:val="•"/>
      <w:lvlJc w:val="left"/>
      <w:pPr>
        <w:ind w:left="3935" w:hanging="596"/>
      </w:pPr>
      <w:rPr>
        <w:rFonts w:hint="default"/>
      </w:rPr>
    </w:lvl>
    <w:lvl w:ilvl="6">
      <w:numFmt w:val="bullet"/>
      <w:lvlText w:val="•"/>
      <w:lvlJc w:val="left"/>
      <w:pPr>
        <w:ind w:left="4666" w:hanging="596"/>
      </w:pPr>
      <w:rPr>
        <w:rFonts w:hint="default"/>
      </w:rPr>
    </w:lvl>
    <w:lvl w:ilvl="7">
      <w:numFmt w:val="bullet"/>
      <w:lvlText w:val="•"/>
      <w:lvlJc w:val="left"/>
      <w:pPr>
        <w:ind w:left="5397" w:hanging="596"/>
      </w:pPr>
      <w:rPr>
        <w:rFonts w:hint="default"/>
      </w:rPr>
    </w:lvl>
    <w:lvl w:ilvl="8">
      <w:numFmt w:val="bullet"/>
      <w:lvlText w:val="•"/>
      <w:lvlJc w:val="left"/>
      <w:pPr>
        <w:ind w:left="6128" w:hanging="596"/>
      </w:pPr>
      <w:rPr>
        <w:rFonts w:hint="default"/>
      </w:rPr>
    </w:lvl>
  </w:abstractNum>
  <w:abstractNum w:abstractNumId="6" w15:restartNumberingAfterBreak="0">
    <w:nsid w:val="22D7381B"/>
    <w:multiLevelType w:val="multilevel"/>
    <w:tmpl w:val="7004BE00"/>
    <w:lvl w:ilvl="0">
      <w:start w:val="7"/>
      <w:numFmt w:val="decimal"/>
      <w:lvlText w:val="%1"/>
      <w:lvlJc w:val="left"/>
      <w:pPr>
        <w:ind w:left="706" w:hanging="428"/>
        <w:jc w:val="left"/>
      </w:pPr>
      <w:rPr>
        <w:rFonts w:hint="default"/>
      </w:rPr>
    </w:lvl>
    <w:lvl w:ilvl="1">
      <w:start w:val="1"/>
      <w:numFmt w:val="decimal"/>
      <w:lvlText w:val="%1.%2"/>
      <w:lvlJc w:val="left"/>
      <w:pPr>
        <w:ind w:left="706" w:hanging="428"/>
        <w:jc w:val="left"/>
      </w:pPr>
      <w:rPr>
        <w:rFonts w:ascii="Arial" w:eastAsia="Arial" w:hAnsi="Arial" w:cs="Arial" w:hint="default"/>
        <w:b/>
        <w:bCs/>
        <w:spacing w:val="-1"/>
        <w:w w:val="100"/>
        <w:sz w:val="16"/>
        <w:szCs w:val="16"/>
      </w:rPr>
    </w:lvl>
    <w:lvl w:ilvl="2">
      <w:start w:val="1"/>
      <w:numFmt w:val="decimal"/>
      <w:lvlText w:val="%1.%2.%3"/>
      <w:lvlJc w:val="left"/>
      <w:pPr>
        <w:ind w:left="279" w:hanging="567"/>
        <w:jc w:val="left"/>
      </w:pPr>
      <w:rPr>
        <w:rFonts w:ascii="Arial" w:eastAsia="Arial" w:hAnsi="Arial" w:cs="Arial" w:hint="default"/>
        <w:b/>
        <w:bCs/>
        <w:spacing w:val="-1"/>
        <w:w w:val="100"/>
        <w:sz w:val="16"/>
        <w:szCs w:val="16"/>
      </w:rPr>
    </w:lvl>
    <w:lvl w:ilvl="3">
      <w:numFmt w:val="bullet"/>
      <w:lvlText w:val="•"/>
      <w:lvlJc w:val="left"/>
      <w:pPr>
        <w:ind w:left="2231" w:hanging="567"/>
      </w:pPr>
      <w:rPr>
        <w:rFonts w:hint="default"/>
      </w:rPr>
    </w:lvl>
    <w:lvl w:ilvl="4">
      <w:numFmt w:val="bullet"/>
      <w:lvlText w:val="•"/>
      <w:lvlJc w:val="left"/>
      <w:pPr>
        <w:ind w:left="2996" w:hanging="567"/>
      </w:pPr>
      <w:rPr>
        <w:rFonts w:hint="default"/>
      </w:rPr>
    </w:lvl>
    <w:lvl w:ilvl="5">
      <w:numFmt w:val="bullet"/>
      <w:lvlText w:val="•"/>
      <w:lvlJc w:val="left"/>
      <w:pPr>
        <w:ind w:left="3762" w:hanging="567"/>
      </w:pPr>
      <w:rPr>
        <w:rFonts w:hint="default"/>
      </w:rPr>
    </w:lvl>
    <w:lvl w:ilvl="6">
      <w:numFmt w:val="bullet"/>
      <w:lvlText w:val="•"/>
      <w:lvlJc w:val="left"/>
      <w:pPr>
        <w:ind w:left="4528" w:hanging="567"/>
      </w:pPr>
      <w:rPr>
        <w:rFonts w:hint="default"/>
      </w:rPr>
    </w:lvl>
    <w:lvl w:ilvl="7">
      <w:numFmt w:val="bullet"/>
      <w:lvlText w:val="•"/>
      <w:lvlJc w:val="left"/>
      <w:pPr>
        <w:ind w:left="5293" w:hanging="567"/>
      </w:pPr>
      <w:rPr>
        <w:rFonts w:hint="default"/>
      </w:rPr>
    </w:lvl>
    <w:lvl w:ilvl="8">
      <w:numFmt w:val="bullet"/>
      <w:lvlText w:val="•"/>
      <w:lvlJc w:val="left"/>
      <w:pPr>
        <w:ind w:left="6059" w:hanging="567"/>
      </w:pPr>
      <w:rPr>
        <w:rFonts w:hint="default"/>
      </w:rPr>
    </w:lvl>
  </w:abstractNum>
  <w:abstractNum w:abstractNumId="7" w15:restartNumberingAfterBreak="0">
    <w:nsid w:val="3EF573D7"/>
    <w:multiLevelType w:val="multilevel"/>
    <w:tmpl w:val="BD6C7D6C"/>
    <w:lvl w:ilvl="0">
      <w:start w:val="14"/>
      <w:numFmt w:val="decimal"/>
      <w:lvlText w:val="%1"/>
      <w:lvlJc w:val="left"/>
      <w:pPr>
        <w:ind w:left="845" w:hanging="567"/>
        <w:jc w:val="left"/>
      </w:pPr>
      <w:rPr>
        <w:rFonts w:hint="default"/>
      </w:rPr>
    </w:lvl>
    <w:lvl w:ilvl="1">
      <w:start w:val="1"/>
      <w:numFmt w:val="decimal"/>
      <w:lvlText w:val="%1.%2"/>
      <w:lvlJc w:val="left"/>
      <w:pPr>
        <w:ind w:left="845" w:hanging="567"/>
        <w:jc w:val="left"/>
      </w:pPr>
      <w:rPr>
        <w:rFonts w:ascii="Arial" w:eastAsia="Arial" w:hAnsi="Arial" w:cs="Arial" w:hint="default"/>
        <w:b/>
        <w:bCs/>
        <w:spacing w:val="-1"/>
        <w:w w:val="100"/>
        <w:sz w:val="16"/>
        <w:szCs w:val="16"/>
      </w:rPr>
    </w:lvl>
    <w:lvl w:ilvl="2">
      <w:numFmt w:val="bullet"/>
      <w:lvlText w:val="•"/>
      <w:lvlJc w:val="left"/>
      <w:pPr>
        <w:ind w:left="2190" w:hanging="567"/>
      </w:pPr>
      <w:rPr>
        <w:rFonts w:hint="default"/>
      </w:rPr>
    </w:lvl>
    <w:lvl w:ilvl="3">
      <w:numFmt w:val="bullet"/>
      <w:lvlText w:val="•"/>
      <w:lvlJc w:val="left"/>
      <w:pPr>
        <w:ind w:left="2865" w:hanging="567"/>
      </w:pPr>
      <w:rPr>
        <w:rFonts w:hint="default"/>
      </w:rPr>
    </w:lvl>
    <w:lvl w:ilvl="4">
      <w:numFmt w:val="bullet"/>
      <w:lvlText w:val="•"/>
      <w:lvlJc w:val="left"/>
      <w:pPr>
        <w:ind w:left="3540" w:hanging="567"/>
      </w:pPr>
      <w:rPr>
        <w:rFonts w:hint="default"/>
      </w:rPr>
    </w:lvl>
    <w:lvl w:ilvl="5">
      <w:numFmt w:val="bullet"/>
      <w:lvlText w:val="•"/>
      <w:lvlJc w:val="left"/>
      <w:pPr>
        <w:ind w:left="4215" w:hanging="567"/>
      </w:pPr>
      <w:rPr>
        <w:rFonts w:hint="default"/>
      </w:rPr>
    </w:lvl>
    <w:lvl w:ilvl="6">
      <w:numFmt w:val="bullet"/>
      <w:lvlText w:val="•"/>
      <w:lvlJc w:val="left"/>
      <w:pPr>
        <w:ind w:left="4890" w:hanging="567"/>
      </w:pPr>
      <w:rPr>
        <w:rFonts w:hint="default"/>
      </w:rPr>
    </w:lvl>
    <w:lvl w:ilvl="7">
      <w:numFmt w:val="bullet"/>
      <w:lvlText w:val="•"/>
      <w:lvlJc w:val="left"/>
      <w:pPr>
        <w:ind w:left="5565" w:hanging="567"/>
      </w:pPr>
      <w:rPr>
        <w:rFonts w:hint="default"/>
      </w:rPr>
    </w:lvl>
    <w:lvl w:ilvl="8">
      <w:numFmt w:val="bullet"/>
      <w:lvlText w:val="•"/>
      <w:lvlJc w:val="left"/>
      <w:pPr>
        <w:ind w:left="6240" w:hanging="567"/>
      </w:pPr>
      <w:rPr>
        <w:rFonts w:hint="default"/>
      </w:rPr>
    </w:lvl>
  </w:abstractNum>
  <w:abstractNum w:abstractNumId="8" w15:restartNumberingAfterBreak="0">
    <w:nsid w:val="41DB31E4"/>
    <w:multiLevelType w:val="multilevel"/>
    <w:tmpl w:val="3E9AF914"/>
    <w:lvl w:ilvl="0">
      <w:start w:val="6"/>
      <w:numFmt w:val="decimal"/>
      <w:lvlText w:val="%1"/>
      <w:lvlJc w:val="left"/>
      <w:pPr>
        <w:ind w:left="999" w:hanging="361"/>
        <w:jc w:val="left"/>
      </w:pPr>
      <w:rPr>
        <w:rFonts w:hint="default"/>
      </w:rPr>
    </w:lvl>
    <w:lvl w:ilvl="1">
      <w:start w:val="1"/>
      <w:numFmt w:val="decimal"/>
      <w:lvlText w:val="%1.%2"/>
      <w:lvlJc w:val="left"/>
      <w:pPr>
        <w:ind w:left="999" w:hanging="361"/>
        <w:jc w:val="right"/>
      </w:pPr>
      <w:rPr>
        <w:rFonts w:ascii="Arial" w:eastAsia="Arial" w:hAnsi="Arial" w:cs="Arial" w:hint="default"/>
        <w:b/>
        <w:bCs/>
        <w:spacing w:val="-1"/>
        <w:w w:val="100"/>
        <w:sz w:val="16"/>
        <w:szCs w:val="16"/>
      </w:rPr>
    </w:lvl>
    <w:lvl w:ilvl="2">
      <w:start w:val="1"/>
      <w:numFmt w:val="decimal"/>
      <w:lvlText w:val="%1.%2.%3"/>
      <w:lvlJc w:val="left"/>
      <w:pPr>
        <w:ind w:left="845" w:hanging="567"/>
        <w:jc w:val="left"/>
      </w:pPr>
      <w:rPr>
        <w:rFonts w:ascii="Arial" w:eastAsia="Arial" w:hAnsi="Arial" w:cs="Arial" w:hint="default"/>
        <w:b/>
        <w:bCs/>
        <w:spacing w:val="-1"/>
        <w:w w:val="100"/>
        <w:sz w:val="16"/>
        <w:szCs w:val="16"/>
      </w:rPr>
    </w:lvl>
    <w:lvl w:ilvl="3">
      <w:numFmt w:val="bullet"/>
      <w:lvlText w:val="•"/>
      <w:lvlJc w:val="left"/>
      <w:pPr>
        <w:ind w:left="2464" w:hanging="567"/>
      </w:pPr>
      <w:rPr>
        <w:rFonts w:hint="default"/>
      </w:rPr>
    </w:lvl>
    <w:lvl w:ilvl="4">
      <w:numFmt w:val="bullet"/>
      <w:lvlText w:val="•"/>
      <w:lvlJc w:val="left"/>
      <w:pPr>
        <w:ind w:left="3196" w:hanging="567"/>
      </w:pPr>
      <w:rPr>
        <w:rFonts w:hint="default"/>
      </w:rPr>
    </w:lvl>
    <w:lvl w:ilvl="5">
      <w:numFmt w:val="bullet"/>
      <w:lvlText w:val="•"/>
      <w:lvlJc w:val="left"/>
      <w:pPr>
        <w:ind w:left="3929" w:hanging="567"/>
      </w:pPr>
      <w:rPr>
        <w:rFonts w:hint="default"/>
      </w:rPr>
    </w:lvl>
    <w:lvl w:ilvl="6">
      <w:numFmt w:val="bullet"/>
      <w:lvlText w:val="•"/>
      <w:lvlJc w:val="left"/>
      <w:pPr>
        <w:ind w:left="4661" w:hanging="567"/>
      </w:pPr>
      <w:rPr>
        <w:rFonts w:hint="default"/>
      </w:rPr>
    </w:lvl>
    <w:lvl w:ilvl="7">
      <w:numFmt w:val="bullet"/>
      <w:lvlText w:val="•"/>
      <w:lvlJc w:val="left"/>
      <w:pPr>
        <w:ind w:left="5393" w:hanging="567"/>
      </w:pPr>
      <w:rPr>
        <w:rFonts w:hint="default"/>
      </w:rPr>
    </w:lvl>
    <w:lvl w:ilvl="8">
      <w:numFmt w:val="bullet"/>
      <w:lvlText w:val="•"/>
      <w:lvlJc w:val="left"/>
      <w:pPr>
        <w:ind w:left="6125" w:hanging="567"/>
      </w:pPr>
      <w:rPr>
        <w:rFonts w:hint="default"/>
      </w:rPr>
    </w:lvl>
  </w:abstractNum>
  <w:abstractNum w:abstractNumId="9" w15:restartNumberingAfterBreak="0">
    <w:nsid w:val="48577D61"/>
    <w:multiLevelType w:val="multilevel"/>
    <w:tmpl w:val="27F43D54"/>
    <w:lvl w:ilvl="0">
      <w:start w:val="11"/>
      <w:numFmt w:val="decimal"/>
      <w:lvlText w:val="%1"/>
      <w:lvlJc w:val="left"/>
      <w:pPr>
        <w:ind w:left="279" w:hanging="567"/>
        <w:jc w:val="left"/>
      </w:pPr>
      <w:rPr>
        <w:rFonts w:hint="default"/>
      </w:rPr>
    </w:lvl>
    <w:lvl w:ilvl="1">
      <w:start w:val="1"/>
      <w:numFmt w:val="decimal"/>
      <w:lvlText w:val="%1.%2"/>
      <w:lvlJc w:val="left"/>
      <w:pPr>
        <w:ind w:left="279" w:hanging="567"/>
        <w:jc w:val="left"/>
      </w:pPr>
      <w:rPr>
        <w:rFonts w:ascii="Arial" w:eastAsia="Arial" w:hAnsi="Arial" w:cs="Arial" w:hint="default"/>
        <w:b/>
        <w:bCs/>
        <w:spacing w:val="-1"/>
        <w:w w:val="100"/>
        <w:sz w:val="16"/>
        <w:szCs w:val="16"/>
      </w:rPr>
    </w:lvl>
    <w:lvl w:ilvl="2">
      <w:numFmt w:val="bullet"/>
      <w:lvlText w:val="•"/>
      <w:lvlJc w:val="left"/>
      <w:pPr>
        <w:ind w:left="1742" w:hanging="567"/>
      </w:pPr>
      <w:rPr>
        <w:rFonts w:hint="default"/>
      </w:rPr>
    </w:lvl>
    <w:lvl w:ilvl="3">
      <w:numFmt w:val="bullet"/>
      <w:lvlText w:val="•"/>
      <w:lvlJc w:val="left"/>
      <w:pPr>
        <w:ind w:left="2473" w:hanging="567"/>
      </w:pPr>
      <w:rPr>
        <w:rFonts w:hint="default"/>
      </w:rPr>
    </w:lvl>
    <w:lvl w:ilvl="4">
      <w:numFmt w:val="bullet"/>
      <w:lvlText w:val="•"/>
      <w:lvlJc w:val="left"/>
      <w:pPr>
        <w:ind w:left="3204" w:hanging="567"/>
      </w:pPr>
      <w:rPr>
        <w:rFonts w:hint="default"/>
      </w:rPr>
    </w:lvl>
    <w:lvl w:ilvl="5">
      <w:numFmt w:val="bullet"/>
      <w:lvlText w:val="•"/>
      <w:lvlJc w:val="left"/>
      <w:pPr>
        <w:ind w:left="3935" w:hanging="567"/>
      </w:pPr>
      <w:rPr>
        <w:rFonts w:hint="default"/>
      </w:rPr>
    </w:lvl>
    <w:lvl w:ilvl="6">
      <w:numFmt w:val="bullet"/>
      <w:lvlText w:val="•"/>
      <w:lvlJc w:val="left"/>
      <w:pPr>
        <w:ind w:left="4666" w:hanging="567"/>
      </w:pPr>
      <w:rPr>
        <w:rFonts w:hint="default"/>
      </w:rPr>
    </w:lvl>
    <w:lvl w:ilvl="7">
      <w:numFmt w:val="bullet"/>
      <w:lvlText w:val="•"/>
      <w:lvlJc w:val="left"/>
      <w:pPr>
        <w:ind w:left="5397" w:hanging="567"/>
      </w:pPr>
      <w:rPr>
        <w:rFonts w:hint="default"/>
      </w:rPr>
    </w:lvl>
    <w:lvl w:ilvl="8">
      <w:numFmt w:val="bullet"/>
      <w:lvlText w:val="•"/>
      <w:lvlJc w:val="left"/>
      <w:pPr>
        <w:ind w:left="6128" w:hanging="567"/>
      </w:pPr>
      <w:rPr>
        <w:rFonts w:hint="default"/>
      </w:rPr>
    </w:lvl>
  </w:abstractNum>
  <w:abstractNum w:abstractNumId="10" w15:restartNumberingAfterBreak="0">
    <w:nsid w:val="4FB632D9"/>
    <w:multiLevelType w:val="multilevel"/>
    <w:tmpl w:val="32125F38"/>
    <w:lvl w:ilvl="0">
      <w:start w:val="9"/>
      <w:numFmt w:val="decimal"/>
      <w:lvlText w:val="%1"/>
      <w:lvlJc w:val="left"/>
      <w:pPr>
        <w:ind w:left="706" w:hanging="428"/>
        <w:jc w:val="left"/>
      </w:pPr>
      <w:rPr>
        <w:rFonts w:hint="default"/>
      </w:rPr>
    </w:lvl>
    <w:lvl w:ilvl="1">
      <w:start w:val="2"/>
      <w:numFmt w:val="decimal"/>
      <w:lvlText w:val="%1.%2"/>
      <w:lvlJc w:val="left"/>
      <w:pPr>
        <w:ind w:left="706" w:hanging="428"/>
        <w:jc w:val="left"/>
      </w:pPr>
      <w:rPr>
        <w:rFonts w:ascii="Arial" w:eastAsia="Arial" w:hAnsi="Arial" w:cs="Arial" w:hint="default"/>
        <w:b/>
        <w:bCs/>
        <w:spacing w:val="-1"/>
        <w:w w:val="100"/>
        <w:sz w:val="16"/>
        <w:szCs w:val="16"/>
      </w:rPr>
    </w:lvl>
    <w:lvl w:ilvl="2">
      <w:start w:val="1"/>
      <w:numFmt w:val="decimal"/>
      <w:lvlText w:val="%1.%2.%3"/>
      <w:lvlJc w:val="left"/>
      <w:pPr>
        <w:ind w:left="279" w:hanging="491"/>
        <w:jc w:val="left"/>
      </w:pPr>
      <w:rPr>
        <w:rFonts w:ascii="Arial" w:eastAsia="Arial" w:hAnsi="Arial" w:cs="Arial" w:hint="default"/>
        <w:b/>
        <w:bCs/>
        <w:spacing w:val="-5"/>
        <w:w w:val="100"/>
        <w:sz w:val="16"/>
        <w:szCs w:val="16"/>
      </w:rPr>
    </w:lvl>
    <w:lvl w:ilvl="3">
      <w:numFmt w:val="bullet"/>
      <w:lvlText w:val="-"/>
      <w:lvlJc w:val="left"/>
      <w:pPr>
        <w:ind w:left="279" w:hanging="708"/>
      </w:pPr>
      <w:rPr>
        <w:rFonts w:hint="default"/>
        <w:w w:val="100"/>
      </w:rPr>
    </w:lvl>
    <w:lvl w:ilvl="4">
      <w:numFmt w:val="bullet"/>
      <w:lvlText w:val="•"/>
      <w:lvlJc w:val="left"/>
      <w:pPr>
        <w:ind w:left="2996" w:hanging="708"/>
      </w:pPr>
      <w:rPr>
        <w:rFonts w:hint="default"/>
      </w:rPr>
    </w:lvl>
    <w:lvl w:ilvl="5">
      <w:numFmt w:val="bullet"/>
      <w:lvlText w:val="•"/>
      <w:lvlJc w:val="left"/>
      <w:pPr>
        <w:ind w:left="3762" w:hanging="708"/>
      </w:pPr>
      <w:rPr>
        <w:rFonts w:hint="default"/>
      </w:rPr>
    </w:lvl>
    <w:lvl w:ilvl="6">
      <w:numFmt w:val="bullet"/>
      <w:lvlText w:val="•"/>
      <w:lvlJc w:val="left"/>
      <w:pPr>
        <w:ind w:left="4528" w:hanging="708"/>
      </w:pPr>
      <w:rPr>
        <w:rFonts w:hint="default"/>
      </w:rPr>
    </w:lvl>
    <w:lvl w:ilvl="7">
      <w:numFmt w:val="bullet"/>
      <w:lvlText w:val="•"/>
      <w:lvlJc w:val="left"/>
      <w:pPr>
        <w:ind w:left="5293" w:hanging="708"/>
      </w:pPr>
      <w:rPr>
        <w:rFonts w:hint="default"/>
      </w:rPr>
    </w:lvl>
    <w:lvl w:ilvl="8">
      <w:numFmt w:val="bullet"/>
      <w:lvlText w:val="•"/>
      <w:lvlJc w:val="left"/>
      <w:pPr>
        <w:ind w:left="6059" w:hanging="708"/>
      </w:pPr>
      <w:rPr>
        <w:rFonts w:hint="default"/>
      </w:rPr>
    </w:lvl>
  </w:abstractNum>
  <w:abstractNum w:abstractNumId="11" w15:restartNumberingAfterBreak="0">
    <w:nsid w:val="5F5A529A"/>
    <w:multiLevelType w:val="multilevel"/>
    <w:tmpl w:val="44D4FD6C"/>
    <w:lvl w:ilvl="0">
      <w:start w:val="4"/>
      <w:numFmt w:val="decimal"/>
      <w:lvlText w:val="%1"/>
      <w:lvlJc w:val="left"/>
      <w:pPr>
        <w:ind w:left="279" w:hanging="428"/>
        <w:jc w:val="left"/>
      </w:pPr>
      <w:rPr>
        <w:rFonts w:hint="default"/>
      </w:rPr>
    </w:lvl>
    <w:lvl w:ilvl="1">
      <w:start w:val="1"/>
      <w:numFmt w:val="decimal"/>
      <w:lvlText w:val="%1.%2"/>
      <w:lvlJc w:val="left"/>
      <w:pPr>
        <w:ind w:left="279" w:hanging="428"/>
        <w:jc w:val="left"/>
      </w:pPr>
      <w:rPr>
        <w:rFonts w:ascii="Arial" w:eastAsia="Arial" w:hAnsi="Arial" w:cs="Arial" w:hint="default"/>
        <w:b/>
        <w:bCs/>
        <w:spacing w:val="-1"/>
        <w:w w:val="100"/>
        <w:sz w:val="16"/>
        <w:szCs w:val="16"/>
      </w:rPr>
    </w:lvl>
    <w:lvl w:ilvl="2">
      <w:numFmt w:val="bullet"/>
      <w:lvlText w:val="•"/>
      <w:lvlJc w:val="left"/>
      <w:pPr>
        <w:ind w:left="1742" w:hanging="428"/>
      </w:pPr>
      <w:rPr>
        <w:rFonts w:hint="default"/>
      </w:rPr>
    </w:lvl>
    <w:lvl w:ilvl="3">
      <w:numFmt w:val="bullet"/>
      <w:lvlText w:val="•"/>
      <w:lvlJc w:val="left"/>
      <w:pPr>
        <w:ind w:left="2473" w:hanging="428"/>
      </w:pPr>
      <w:rPr>
        <w:rFonts w:hint="default"/>
      </w:rPr>
    </w:lvl>
    <w:lvl w:ilvl="4">
      <w:numFmt w:val="bullet"/>
      <w:lvlText w:val="•"/>
      <w:lvlJc w:val="left"/>
      <w:pPr>
        <w:ind w:left="3204" w:hanging="428"/>
      </w:pPr>
      <w:rPr>
        <w:rFonts w:hint="default"/>
      </w:rPr>
    </w:lvl>
    <w:lvl w:ilvl="5">
      <w:numFmt w:val="bullet"/>
      <w:lvlText w:val="•"/>
      <w:lvlJc w:val="left"/>
      <w:pPr>
        <w:ind w:left="3935" w:hanging="428"/>
      </w:pPr>
      <w:rPr>
        <w:rFonts w:hint="default"/>
      </w:rPr>
    </w:lvl>
    <w:lvl w:ilvl="6">
      <w:numFmt w:val="bullet"/>
      <w:lvlText w:val="•"/>
      <w:lvlJc w:val="left"/>
      <w:pPr>
        <w:ind w:left="4666" w:hanging="428"/>
      </w:pPr>
      <w:rPr>
        <w:rFonts w:hint="default"/>
      </w:rPr>
    </w:lvl>
    <w:lvl w:ilvl="7">
      <w:numFmt w:val="bullet"/>
      <w:lvlText w:val="•"/>
      <w:lvlJc w:val="left"/>
      <w:pPr>
        <w:ind w:left="5397" w:hanging="428"/>
      </w:pPr>
      <w:rPr>
        <w:rFonts w:hint="default"/>
      </w:rPr>
    </w:lvl>
    <w:lvl w:ilvl="8">
      <w:numFmt w:val="bullet"/>
      <w:lvlText w:val="•"/>
      <w:lvlJc w:val="left"/>
      <w:pPr>
        <w:ind w:left="6128" w:hanging="428"/>
      </w:pPr>
      <w:rPr>
        <w:rFonts w:hint="default"/>
      </w:rPr>
    </w:lvl>
  </w:abstractNum>
  <w:abstractNum w:abstractNumId="12" w15:restartNumberingAfterBreak="0">
    <w:nsid w:val="64A137A4"/>
    <w:multiLevelType w:val="multilevel"/>
    <w:tmpl w:val="ACFE156A"/>
    <w:lvl w:ilvl="0">
      <w:start w:val="15"/>
      <w:numFmt w:val="decimal"/>
      <w:lvlText w:val="%1"/>
      <w:lvlJc w:val="left"/>
      <w:pPr>
        <w:ind w:left="279" w:hanging="567"/>
        <w:jc w:val="left"/>
      </w:pPr>
      <w:rPr>
        <w:rFonts w:hint="default"/>
      </w:rPr>
    </w:lvl>
    <w:lvl w:ilvl="1">
      <w:start w:val="1"/>
      <w:numFmt w:val="decimal"/>
      <w:lvlText w:val="%1.%2"/>
      <w:lvlJc w:val="left"/>
      <w:pPr>
        <w:ind w:left="279" w:hanging="567"/>
        <w:jc w:val="left"/>
      </w:pPr>
      <w:rPr>
        <w:rFonts w:ascii="Arial" w:eastAsia="Arial" w:hAnsi="Arial" w:cs="Arial" w:hint="default"/>
        <w:b/>
        <w:bCs/>
        <w:spacing w:val="-1"/>
        <w:w w:val="100"/>
        <w:sz w:val="16"/>
        <w:szCs w:val="16"/>
      </w:rPr>
    </w:lvl>
    <w:lvl w:ilvl="2">
      <w:numFmt w:val="bullet"/>
      <w:lvlText w:val="•"/>
      <w:lvlJc w:val="left"/>
      <w:pPr>
        <w:ind w:left="1742" w:hanging="567"/>
      </w:pPr>
      <w:rPr>
        <w:rFonts w:hint="default"/>
      </w:rPr>
    </w:lvl>
    <w:lvl w:ilvl="3">
      <w:numFmt w:val="bullet"/>
      <w:lvlText w:val="•"/>
      <w:lvlJc w:val="left"/>
      <w:pPr>
        <w:ind w:left="2473" w:hanging="567"/>
      </w:pPr>
      <w:rPr>
        <w:rFonts w:hint="default"/>
      </w:rPr>
    </w:lvl>
    <w:lvl w:ilvl="4">
      <w:numFmt w:val="bullet"/>
      <w:lvlText w:val="•"/>
      <w:lvlJc w:val="left"/>
      <w:pPr>
        <w:ind w:left="3204" w:hanging="567"/>
      </w:pPr>
      <w:rPr>
        <w:rFonts w:hint="default"/>
      </w:rPr>
    </w:lvl>
    <w:lvl w:ilvl="5">
      <w:numFmt w:val="bullet"/>
      <w:lvlText w:val="•"/>
      <w:lvlJc w:val="left"/>
      <w:pPr>
        <w:ind w:left="3935" w:hanging="567"/>
      </w:pPr>
      <w:rPr>
        <w:rFonts w:hint="default"/>
      </w:rPr>
    </w:lvl>
    <w:lvl w:ilvl="6">
      <w:numFmt w:val="bullet"/>
      <w:lvlText w:val="•"/>
      <w:lvlJc w:val="left"/>
      <w:pPr>
        <w:ind w:left="4666" w:hanging="567"/>
      </w:pPr>
      <w:rPr>
        <w:rFonts w:hint="default"/>
      </w:rPr>
    </w:lvl>
    <w:lvl w:ilvl="7">
      <w:numFmt w:val="bullet"/>
      <w:lvlText w:val="•"/>
      <w:lvlJc w:val="left"/>
      <w:pPr>
        <w:ind w:left="5397" w:hanging="567"/>
      </w:pPr>
      <w:rPr>
        <w:rFonts w:hint="default"/>
      </w:rPr>
    </w:lvl>
    <w:lvl w:ilvl="8">
      <w:numFmt w:val="bullet"/>
      <w:lvlText w:val="•"/>
      <w:lvlJc w:val="left"/>
      <w:pPr>
        <w:ind w:left="6128" w:hanging="567"/>
      </w:pPr>
      <w:rPr>
        <w:rFonts w:hint="default"/>
      </w:rPr>
    </w:lvl>
  </w:abstractNum>
  <w:abstractNum w:abstractNumId="13" w15:restartNumberingAfterBreak="0">
    <w:nsid w:val="6C5F37EB"/>
    <w:multiLevelType w:val="multilevel"/>
    <w:tmpl w:val="DCF07668"/>
    <w:lvl w:ilvl="0">
      <w:start w:val="12"/>
      <w:numFmt w:val="decimal"/>
      <w:lvlText w:val="%1"/>
      <w:lvlJc w:val="left"/>
      <w:pPr>
        <w:ind w:left="845" w:hanging="566"/>
        <w:jc w:val="left"/>
      </w:pPr>
      <w:rPr>
        <w:rFonts w:hint="default"/>
      </w:rPr>
    </w:lvl>
    <w:lvl w:ilvl="1">
      <w:start w:val="1"/>
      <w:numFmt w:val="decimal"/>
      <w:lvlText w:val="%1.%2"/>
      <w:lvlJc w:val="left"/>
      <w:pPr>
        <w:ind w:left="845" w:hanging="566"/>
        <w:jc w:val="left"/>
      </w:pPr>
      <w:rPr>
        <w:rFonts w:ascii="Arial" w:eastAsia="Arial" w:hAnsi="Arial" w:cs="Arial" w:hint="default"/>
        <w:b/>
        <w:bCs/>
        <w:spacing w:val="-1"/>
        <w:w w:val="100"/>
        <w:sz w:val="16"/>
        <w:szCs w:val="16"/>
      </w:rPr>
    </w:lvl>
    <w:lvl w:ilvl="2">
      <w:start w:val="1"/>
      <w:numFmt w:val="decimal"/>
      <w:lvlText w:val="%1.%2.%3"/>
      <w:lvlJc w:val="left"/>
      <w:pPr>
        <w:ind w:left="844" w:hanging="566"/>
        <w:jc w:val="left"/>
      </w:pPr>
      <w:rPr>
        <w:rFonts w:ascii="Arial" w:eastAsia="Arial" w:hAnsi="Arial" w:cs="Arial" w:hint="default"/>
        <w:b/>
        <w:bCs/>
        <w:spacing w:val="-1"/>
        <w:w w:val="100"/>
        <w:sz w:val="16"/>
        <w:szCs w:val="16"/>
      </w:rPr>
    </w:lvl>
    <w:lvl w:ilvl="3">
      <w:numFmt w:val="bullet"/>
      <w:lvlText w:val="•"/>
      <w:lvlJc w:val="left"/>
      <w:pPr>
        <w:ind w:left="2865" w:hanging="566"/>
      </w:pPr>
      <w:rPr>
        <w:rFonts w:hint="default"/>
      </w:rPr>
    </w:lvl>
    <w:lvl w:ilvl="4">
      <w:numFmt w:val="bullet"/>
      <w:lvlText w:val="•"/>
      <w:lvlJc w:val="left"/>
      <w:pPr>
        <w:ind w:left="3540" w:hanging="566"/>
      </w:pPr>
      <w:rPr>
        <w:rFonts w:hint="default"/>
      </w:rPr>
    </w:lvl>
    <w:lvl w:ilvl="5">
      <w:numFmt w:val="bullet"/>
      <w:lvlText w:val="•"/>
      <w:lvlJc w:val="left"/>
      <w:pPr>
        <w:ind w:left="4215" w:hanging="566"/>
      </w:pPr>
      <w:rPr>
        <w:rFonts w:hint="default"/>
      </w:rPr>
    </w:lvl>
    <w:lvl w:ilvl="6">
      <w:numFmt w:val="bullet"/>
      <w:lvlText w:val="•"/>
      <w:lvlJc w:val="left"/>
      <w:pPr>
        <w:ind w:left="4890" w:hanging="566"/>
      </w:pPr>
      <w:rPr>
        <w:rFonts w:hint="default"/>
      </w:rPr>
    </w:lvl>
    <w:lvl w:ilvl="7">
      <w:numFmt w:val="bullet"/>
      <w:lvlText w:val="•"/>
      <w:lvlJc w:val="left"/>
      <w:pPr>
        <w:ind w:left="5565" w:hanging="566"/>
      </w:pPr>
      <w:rPr>
        <w:rFonts w:hint="default"/>
      </w:rPr>
    </w:lvl>
    <w:lvl w:ilvl="8">
      <w:numFmt w:val="bullet"/>
      <w:lvlText w:val="•"/>
      <w:lvlJc w:val="left"/>
      <w:pPr>
        <w:ind w:left="6240" w:hanging="566"/>
      </w:pPr>
      <w:rPr>
        <w:rFonts w:hint="default"/>
      </w:rPr>
    </w:lvl>
  </w:abstractNum>
  <w:abstractNum w:abstractNumId="14" w15:restartNumberingAfterBreak="0">
    <w:nsid w:val="77A84768"/>
    <w:multiLevelType w:val="multilevel"/>
    <w:tmpl w:val="055A90A2"/>
    <w:lvl w:ilvl="0">
      <w:start w:val="5"/>
      <w:numFmt w:val="decimal"/>
      <w:lvlText w:val="%1"/>
      <w:lvlJc w:val="left"/>
      <w:pPr>
        <w:ind w:left="279" w:hanging="428"/>
        <w:jc w:val="left"/>
      </w:pPr>
      <w:rPr>
        <w:rFonts w:hint="default"/>
      </w:rPr>
    </w:lvl>
    <w:lvl w:ilvl="1">
      <w:start w:val="1"/>
      <w:numFmt w:val="decimal"/>
      <w:lvlText w:val="%1.%2"/>
      <w:lvlJc w:val="left"/>
      <w:pPr>
        <w:ind w:left="279" w:hanging="428"/>
        <w:jc w:val="left"/>
      </w:pPr>
      <w:rPr>
        <w:rFonts w:ascii="Arial" w:eastAsia="Arial" w:hAnsi="Arial" w:cs="Arial" w:hint="default"/>
        <w:b/>
        <w:bCs/>
        <w:spacing w:val="-1"/>
        <w:w w:val="100"/>
        <w:sz w:val="16"/>
        <w:szCs w:val="16"/>
      </w:rPr>
    </w:lvl>
    <w:lvl w:ilvl="2">
      <w:numFmt w:val="bullet"/>
      <w:lvlText w:val="•"/>
      <w:lvlJc w:val="left"/>
      <w:pPr>
        <w:ind w:left="1742" w:hanging="428"/>
      </w:pPr>
      <w:rPr>
        <w:rFonts w:hint="default"/>
      </w:rPr>
    </w:lvl>
    <w:lvl w:ilvl="3">
      <w:numFmt w:val="bullet"/>
      <w:lvlText w:val="•"/>
      <w:lvlJc w:val="left"/>
      <w:pPr>
        <w:ind w:left="2473" w:hanging="428"/>
      </w:pPr>
      <w:rPr>
        <w:rFonts w:hint="default"/>
      </w:rPr>
    </w:lvl>
    <w:lvl w:ilvl="4">
      <w:numFmt w:val="bullet"/>
      <w:lvlText w:val="•"/>
      <w:lvlJc w:val="left"/>
      <w:pPr>
        <w:ind w:left="3204" w:hanging="428"/>
      </w:pPr>
      <w:rPr>
        <w:rFonts w:hint="default"/>
      </w:rPr>
    </w:lvl>
    <w:lvl w:ilvl="5">
      <w:numFmt w:val="bullet"/>
      <w:lvlText w:val="•"/>
      <w:lvlJc w:val="left"/>
      <w:pPr>
        <w:ind w:left="3935" w:hanging="428"/>
      </w:pPr>
      <w:rPr>
        <w:rFonts w:hint="default"/>
      </w:rPr>
    </w:lvl>
    <w:lvl w:ilvl="6">
      <w:numFmt w:val="bullet"/>
      <w:lvlText w:val="•"/>
      <w:lvlJc w:val="left"/>
      <w:pPr>
        <w:ind w:left="4666" w:hanging="428"/>
      </w:pPr>
      <w:rPr>
        <w:rFonts w:hint="default"/>
      </w:rPr>
    </w:lvl>
    <w:lvl w:ilvl="7">
      <w:numFmt w:val="bullet"/>
      <w:lvlText w:val="•"/>
      <w:lvlJc w:val="left"/>
      <w:pPr>
        <w:ind w:left="5397" w:hanging="428"/>
      </w:pPr>
      <w:rPr>
        <w:rFonts w:hint="default"/>
      </w:rPr>
    </w:lvl>
    <w:lvl w:ilvl="8">
      <w:numFmt w:val="bullet"/>
      <w:lvlText w:val="•"/>
      <w:lvlJc w:val="left"/>
      <w:pPr>
        <w:ind w:left="6128" w:hanging="428"/>
      </w:pPr>
      <w:rPr>
        <w:rFonts w:hint="default"/>
      </w:rPr>
    </w:lvl>
  </w:abstractNum>
  <w:abstractNum w:abstractNumId="15" w15:restartNumberingAfterBreak="0">
    <w:nsid w:val="7FA81BD7"/>
    <w:multiLevelType w:val="hybridMultilevel"/>
    <w:tmpl w:val="5D5E7912"/>
    <w:lvl w:ilvl="0" w:tplc="320E8FF2">
      <w:numFmt w:val="bullet"/>
      <w:lvlText w:val="-"/>
      <w:lvlJc w:val="left"/>
      <w:pPr>
        <w:ind w:left="417" w:hanging="139"/>
      </w:pPr>
      <w:rPr>
        <w:rFonts w:hint="default"/>
        <w:w w:val="100"/>
      </w:rPr>
    </w:lvl>
    <w:lvl w:ilvl="1" w:tplc="DDE42688">
      <w:numFmt w:val="bullet"/>
      <w:lvlText w:val="•"/>
      <w:lvlJc w:val="left"/>
      <w:pPr>
        <w:ind w:left="1137" w:hanging="139"/>
      </w:pPr>
      <w:rPr>
        <w:rFonts w:hint="default"/>
      </w:rPr>
    </w:lvl>
    <w:lvl w:ilvl="2" w:tplc="BC28C4E6">
      <w:numFmt w:val="bullet"/>
      <w:lvlText w:val="•"/>
      <w:lvlJc w:val="left"/>
      <w:pPr>
        <w:ind w:left="1854" w:hanging="139"/>
      </w:pPr>
      <w:rPr>
        <w:rFonts w:hint="default"/>
      </w:rPr>
    </w:lvl>
    <w:lvl w:ilvl="3" w:tplc="3336070E">
      <w:numFmt w:val="bullet"/>
      <w:lvlText w:val="•"/>
      <w:lvlJc w:val="left"/>
      <w:pPr>
        <w:ind w:left="2571" w:hanging="139"/>
      </w:pPr>
      <w:rPr>
        <w:rFonts w:hint="default"/>
      </w:rPr>
    </w:lvl>
    <w:lvl w:ilvl="4" w:tplc="0590BBF4">
      <w:numFmt w:val="bullet"/>
      <w:lvlText w:val="•"/>
      <w:lvlJc w:val="left"/>
      <w:pPr>
        <w:ind w:left="3288" w:hanging="139"/>
      </w:pPr>
      <w:rPr>
        <w:rFonts w:hint="default"/>
      </w:rPr>
    </w:lvl>
    <w:lvl w:ilvl="5" w:tplc="34B0CF50">
      <w:numFmt w:val="bullet"/>
      <w:lvlText w:val="•"/>
      <w:lvlJc w:val="left"/>
      <w:pPr>
        <w:ind w:left="4005" w:hanging="139"/>
      </w:pPr>
      <w:rPr>
        <w:rFonts w:hint="default"/>
      </w:rPr>
    </w:lvl>
    <w:lvl w:ilvl="6" w:tplc="CCB02A4C">
      <w:numFmt w:val="bullet"/>
      <w:lvlText w:val="•"/>
      <w:lvlJc w:val="left"/>
      <w:pPr>
        <w:ind w:left="4722" w:hanging="139"/>
      </w:pPr>
      <w:rPr>
        <w:rFonts w:hint="default"/>
      </w:rPr>
    </w:lvl>
    <w:lvl w:ilvl="7" w:tplc="18C8F966">
      <w:numFmt w:val="bullet"/>
      <w:lvlText w:val="•"/>
      <w:lvlJc w:val="left"/>
      <w:pPr>
        <w:ind w:left="5439" w:hanging="139"/>
      </w:pPr>
      <w:rPr>
        <w:rFonts w:hint="default"/>
      </w:rPr>
    </w:lvl>
    <w:lvl w:ilvl="8" w:tplc="8AC06A96">
      <w:numFmt w:val="bullet"/>
      <w:lvlText w:val="•"/>
      <w:lvlJc w:val="left"/>
      <w:pPr>
        <w:ind w:left="6156" w:hanging="139"/>
      </w:pPr>
      <w:rPr>
        <w:rFonts w:hint="default"/>
      </w:rPr>
    </w:lvl>
  </w:abstractNum>
  <w:num w:numId="1">
    <w:abstractNumId w:val="12"/>
  </w:num>
  <w:num w:numId="2">
    <w:abstractNumId w:val="7"/>
  </w:num>
  <w:num w:numId="3">
    <w:abstractNumId w:val="13"/>
  </w:num>
  <w:num w:numId="4">
    <w:abstractNumId w:val="15"/>
  </w:num>
  <w:num w:numId="5">
    <w:abstractNumId w:val="9"/>
  </w:num>
  <w:num w:numId="6">
    <w:abstractNumId w:val="5"/>
  </w:num>
  <w:num w:numId="7">
    <w:abstractNumId w:val="10"/>
  </w:num>
  <w:num w:numId="8">
    <w:abstractNumId w:val="2"/>
  </w:num>
  <w:num w:numId="9">
    <w:abstractNumId w:val="3"/>
  </w:num>
  <w:num w:numId="10">
    <w:abstractNumId w:val="6"/>
  </w:num>
  <w:num w:numId="11">
    <w:abstractNumId w:val="8"/>
  </w:num>
  <w:num w:numId="12">
    <w:abstractNumId w:val="14"/>
  </w:num>
  <w:num w:numId="13">
    <w:abstractNumId w:val="11"/>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A11AE"/>
    <w:rsid w:val="001A11AE"/>
    <w:rsid w:val="004A358A"/>
    <w:rsid w:val="00A63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2A629F30-8821-46FC-ABD8-3B131DD5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79"/>
      <w:outlineLvl w:val="0"/>
    </w:pPr>
    <w:rPr>
      <w:sz w:val="18"/>
      <w:szCs w:val="18"/>
    </w:rPr>
  </w:style>
  <w:style w:type="paragraph" w:styleId="2">
    <w:name w:val="heading 2"/>
    <w:basedOn w:val="a"/>
    <w:uiPriority w:val="1"/>
    <w:qFormat/>
    <w:pPr>
      <w:ind w:left="279"/>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9"/>
    </w:pPr>
    <w:rPr>
      <w:sz w:val="16"/>
      <w:szCs w:val="16"/>
    </w:rPr>
  </w:style>
  <w:style w:type="paragraph" w:styleId="a4">
    <w:name w:val="Title"/>
    <w:basedOn w:val="a"/>
    <w:uiPriority w:val="1"/>
    <w:qFormat/>
    <w:pPr>
      <w:spacing w:before="236"/>
      <w:ind w:left="2453" w:right="984" w:hanging="1380"/>
    </w:pPr>
    <w:rPr>
      <w:b/>
      <w:bCs/>
      <w:sz w:val="32"/>
      <w:szCs w:val="32"/>
    </w:rPr>
  </w:style>
  <w:style w:type="paragraph" w:styleId="a5">
    <w:name w:val="List Paragraph"/>
    <w:basedOn w:val="a"/>
    <w:uiPriority w:val="1"/>
    <w:qFormat/>
    <w:pPr>
      <w:ind w:left="279"/>
    </w:pPr>
  </w:style>
  <w:style w:type="paragraph" w:customStyle="1" w:styleId="TableParagraph">
    <w:name w:val="Table Paragraph"/>
    <w:basedOn w:val="a"/>
    <w:uiPriority w:val="1"/>
    <w:qFormat/>
    <w:pPr>
      <w:spacing w:before="31"/>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oprace@gmail.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oprace@gmai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5014</Words>
  <Characters>27079</Characters>
  <Application>Microsoft Office Word</Application>
  <DocSecurity>0</DocSecurity>
  <Lines>225</Lines>
  <Paragraphs>64</Paragraphs>
  <ScaleCrop>false</ScaleCrop>
  <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£¥œ€łŠ¡©œ‚¤Žı£ ı‚ššŽ£œ£ ‚§‚Ž£ 2023</dc:title>
  <dc:creator>Loxias</dc:creator>
  <cp:lastModifiedBy>Λογαριασμός Microsoft</cp:lastModifiedBy>
  <cp:revision>2</cp:revision>
  <dcterms:created xsi:type="dcterms:W3CDTF">2023-09-14T07:46:00Z</dcterms:created>
  <dcterms:modified xsi:type="dcterms:W3CDTF">2023-09-14T07:46:00Z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LastSaved">
    <vt:filetime>2023-09-14T00:00:00Z</vt:filetime>
  </property>
</Properties>
</file>